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1" w:rsidRDefault="00A933C9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Planning and Presenting a </w:t>
      </w:r>
      <w:r w:rsidR="001658C3">
        <w:rPr>
          <w:rFonts w:ascii="Times New Roman" w:hAnsi="Times New Roman" w:cs="Times New Roman"/>
          <w:b/>
        </w:rPr>
        <w:t>Science, Social Studies, or Technical Subject/Fine Arts</w:t>
      </w:r>
      <w:r w:rsidR="007B4783" w:rsidRPr="000B048C">
        <w:rPr>
          <w:rFonts w:ascii="Times New Roman" w:hAnsi="Times New Roman" w:cs="Times New Roman"/>
          <w:b/>
        </w:rPr>
        <w:t xml:space="preserve"> Lesson</w:t>
      </w:r>
      <w:r>
        <w:rPr>
          <w:rFonts w:ascii="Times New Roman" w:hAnsi="Times New Roman" w:cs="Times New Roman"/>
          <w:b/>
        </w:rPr>
        <w:t xml:space="preserve"> Based on </w:t>
      </w:r>
      <w:r w:rsidR="00D14275">
        <w:rPr>
          <w:rFonts w:ascii="Times New Roman" w:hAnsi="Times New Roman" w:cs="Times New Roman"/>
          <w:b/>
        </w:rPr>
        <w:t>TN Academic Standards</w:t>
      </w:r>
    </w:p>
    <w:p w:rsidR="00034511" w:rsidRDefault="0003451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280A26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Art</w:t>
      </w:r>
      <w:r w:rsidR="008A0B37">
        <w:rPr>
          <w:rFonts w:ascii="Times New Roman" w:hAnsi="Times New Roman" w:cs="Times New Roman"/>
          <w:b/>
        </w:rPr>
        <w:tab/>
      </w:r>
    </w:p>
    <w:p w:rsidR="007B4783" w:rsidRPr="000B048C" w:rsidRDefault="00FF586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Grades </w:t>
      </w:r>
      <w:r w:rsidR="00280A26">
        <w:rPr>
          <w:rFonts w:ascii="Times New Roman" w:hAnsi="Times New Roman" w:cs="Times New Roman"/>
          <w:b/>
        </w:rPr>
        <w:t>6-8</w:t>
      </w:r>
    </w:p>
    <w:p w:rsidR="007B4783" w:rsidRPr="000B048C" w:rsidRDefault="007B478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7B4783" w:rsidP="007B4783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I:  Planning</w:t>
      </w:r>
    </w:p>
    <w:p w:rsidR="00E808EC" w:rsidRPr="004E5F43" w:rsidRDefault="007B4783" w:rsidP="00E808E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0B048C">
        <w:rPr>
          <w:rFonts w:ascii="Times New Roman" w:hAnsi="Times New Roman" w:cs="Times New Roman"/>
          <w:b/>
        </w:rPr>
        <w:t xml:space="preserve">Overview:  This section focuses on the elements to consider when planning for a content-specific lesson with </w:t>
      </w:r>
      <w:r w:rsidR="00D14275">
        <w:rPr>
          <w:rFonts w:ascii="Times New Roman" w:hAnsi="Times New Roman" w:cs="Times New Roman"/>
          <w:b/>
        </w:rPr>
        <w:t>TN Academic</w:t>
      </w:r>
      <w:r w:rsidRPr="000B048C">
        <w:rPr>
          <w:rFonts w:ascii="Times New Roman" w:hAnsi="Times New Roman" w:cs="Times New Roman"/>
          <w:b/>
        </w:rPr>
        <w:t xml:space="preserve"> literacy</w:t>
      </w:r>
      <w:r w:rsidR="00D14275">
        <w:rPr>
          <w:rFonts w:ascii="Times New Roman" w:hAnsi="Times New Roman" w:cs="Times New Roman"/>
          <w:b/>
        </w:rPr>
        <w:t xml:space="preserve"> standards</w:t>
      </w:r>
      <w:r w:rsidRPr="000B048C">
        <w:rPr>
          <w:rFonts w:ascii="Times New Roman" w:hAnsi="Times New Roman" w:cs="Times New Roman"/>
          <w:b/>
        </w:rPr>
        <w:t xml:space="preserve"> embedded, such as </w:t>
      </w:r>
      <w:r w:rsidR="00E808EC">
        <w:rPr>
          <w:rFonts w:ascii="Times New Roman" w:hAnsi="Times New Roman" w:cs="Times New Roman"/>
          <w:b/>
        </w:rPr>
        <w:t>Content Standards</w:t>
      </w:r>
      <w:r w:rsidRPr="000B048C">
        <w:rPr>
          <w:rFonts w:ascii="Times New Roman" w:hAnsi="Times New Roman" w:cs="Times New Roman"/>
          <w:b/>
        </w:rPr>
        <w:t xml:space="preserve">, State Performance Indicators, and CCSS Literacy for the Technical Subjects.  Other elements to plan include clear learning targets, task objectives, new learning for students, anticipated learning </w:t>
      </w:r>
      <w:r w:rsidR="00E808EC">
        <w:rPr>
          <w:rFonts w:ascii="Times New Roman" w:hAnsi="Times New Roman" w:cs="Times New Roman"/>
          <w:b/>
        </w:rPr>
        <w:t>challenges</w:t>
      </w:r>
      <w:r w:rsidRPr="000B048C">
        <w:rPr>
          <w:rFonts w:ascii="Times New Roman" w:hAnsi="Times New Roman" w:cs="Times New Roman"/>
          <w:b/>
        </w:rPr>
        <w:t xml:space="preserve">, 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scaffolding, opportunities for differentiation, ways to prompt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student thinking through assessing and advancing questions,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 instructional strategies to be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used in the lesson, and materials and resources.</w:t>
      </w:r>
    </w:p>
    <w:p w:rsidR="007B4783" w:rsidRPr="000B048C" w:rsidRDefault="007B4783" w:rsidP="00E808E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7380"/>
      </w:tblGrid>
      <w:tr w:rsidR="00DF03AA" w:rsidRPr="000B048C" w:rsidTr="00DF03AA">
        <w:tc>
          <w:tcPr>
            <w:tcW w:w="6588" w:type="dxa"/>
          </w:tcPr>
          <w:p w:rsidR="00DF03AA" w:rsidRPr="000B048C" w:rsidRDefault="00DF03AA" w:rsidP="00A94D5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Lesson</w:t>
            </w:r>
            <w:r>
              <w:rPr>
                <w:rFonts w:ascii="Times New Roman" w:hAnsi="Times New Roman" w:cs="Times New Roman"/>
                <w:b/>
              </w:rPr>
              <w:t xml:space="preserve"> Topic</w:t>
            </w:r>
            <w:r w:rsidRPr="000B048C">
              <w:rPr>
                <w:rFonts w:ascii="Times New Roman" w:hAnsi="Times New Roman" w:cs="Times New Roman"/>
                <w:b/>
              </w:rPr>
              <w:t xml:space="preserve">: </w:t>
            </w:r>
            <w:r w:rsidR="004E2CAC">
              <w:rPr>
                <w:rFonts w:ascii="Times New Roman" w:hAnsi="Times New Roman" w:cs="Times New Roman"/>
                <w:b/>
              </w:rPr>
              <w:t xml:space="preserve">“Witness Wall” of </w:t>
            </w:r>
            <w:r w:rsidR="005209C9">
              <w:rPr>
                <w:rFonts w:ascii="Times New Roman" w:hAnsi="Times New Roman" w:cs="Times New Roman"/>
                <w:b/>
              </w:rPr>
              <w:t>Story Quilt</w:t>
            </w:r>
            <w:r w:rsidR="008A23D5">
              <w:rPr>
                <w:rFonts w:ascii="Times New Roman" w:hAnsi="Times New Roman" w:cs="Times New Roman"/>
                <w:b/>
              </w:rPr>
              <w:t xml:space="preserve"> Clay Tile</w:t>
            </w:r>
            <w:r w:rsidR="004E2CAC">
              <w:rPr>
                <w:rFonts w:ascii="Times New Roman" w:hAnsi="Times New Roman" w:cs="Times New Roman"/>
                <w:b/>
              </w:rPr>
              <w:t>s</w:t>
            </w:r>
            <w:r w:rsidR="008A23D5">
              <w:rPr>
                <w:rFonts w:ascii="Times New Roman" w:hAnsi="Times New Roman" w:cs="Times New Roman"/>
                <w:b/>
              </w:rPr>
              <w:t xml:space="preserve"> or</w:t>
            </w:r>
            <w:r w:rsidR="005209C9">
              <w:rPr>
                <w:rFonts w:ascii="Times New Roman" w:hAnsi="Times New Roman" w:cs="Times New Roman"/>
                <w:b/>
              </w:rPr>
              <w:t xml:space="preserve"> Mixed Media </w:t>
            </w:r>
            <w:r w:rsidR="008A23D5">
              <w:rPr>
                <w:rFonts w:ascii="Times New Roman" w:hAnsi="Times New Roman" w:cs="Times New Roman"/>
                <w:b/>
              </w:rPr>
              <w:t>Artwork</w:t>
            </w:r>
            <w:r w:rsidR="004E2CAC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7380" w:type="dxa"/>
          </w:tcPr>
          <w:p w:rsidR="00DF03AA" w:rsidRDefault="00DF03AA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Frame/Lesson Length:</w:t>
            </w:r>
            <w:r w:rsidR="005209C9">
              <w:rPr>
                <w:rFonts w:ascii="Times New Roman" w:hAnsi="Times New Roman" w:cs="Times New Roman"/>
                <w:b/>
              </w:rPr>
              <w:t xml:space="preserve"> 2 days</w:t>
            </w:r>
          </w:p>
          <w:p w:rsidR="00777C23" w:rsidRDefault="006136B7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*Day 1: Intro, text reading, brainstorming &amp; </w:t>
            </w:r>
            <w:r w:rsidR="00777C23">
              <w:rPr>
                <w:rFonts w:ascii="Times New Roman" w:hAnsi="Times New Roman" w:cs="Times New Roman"/>
                <w:b/>
              </w:rPr>
              <w:t>drawing out ideas</w:t>
            </w:r>
          </w:p>
          <w:p w:rsidR="00777C23" w:rsidRPr="000B048C" w:rsidRDefault="00777C23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*Day 2: Creating artworks</w:t>
            </w:r>
          </w:p>
        </w:tc>
      </w:tr>
    </w:tbl>
    <w:p w:rsidR="007B4783" w:rsidRPr="00156D20" w:rsidRDefault="007B4783" w:rsidP="007B4783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2088"/>
        <w:gridCol w:w="2250"/>
        <w:gridCol w:w="4770"/>
        <w:gridCol w:w="4860"/>
      </w:tblGrid>
      <w:tr w:rsidR="00A94D53" w:rsidRPr="00156D20" w:rsidTr="00A94D53">
        <w:tc>
          <w:tcPr>
            <w:tcW w:w="2088" w:type="dxa"/>
          </w:tcPr>
          <w:p w:rsidR="00A94D53" w:rsidRPr="000B048C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Content Standard</w:t>
            </w:r>
          </w:p>
        </w:tc>
        <w:tc>
          <w:tcPr>
            <w:tcW w:w="2250" w:type="dxa"/>
          </w:tcPr>
          <w:p w:rsidR="00A94D53" w:rsidRPr="000B048C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State Performance Indicators</w:t>
            </w:r>
          </w:p>
        </w:tc>
        <w:tc>
          <w:tcPr>
            <w:tcW w:w="4770" w:type="dxa"/>
          </w:tcPr>
          <w:p w:rsidR="00A94D53" w:rsidRPr="000B048C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CCS Literacy Standards</w:t>
            </w:r>
          </w:p>
        </w:tc>
        <w:tc>
          <w:tcPr>
            <w:tcW w:w="4860" w:type="dxa"/>
          </w:tcPr>
          <w:p w:rsidR="00A94D53" w:rsidRPr="00A933C9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Assessments</w:t>
            </w:r>
            <w:r w:rsidR="00A933C9">
              <w:rPr>
                <w:rFonts w:ascii="Times New Roman" w:hAnsi="Times New Roman" w:cs="Times New Roman"/>
                <w:b/>
              </w:rPr>
              <w:t xml:space="preserve"> (Please describe the specifics of the assessment)</w:t>
            </w:r>
          </w:p>
          <w:p w:rsidR="00A94D53" w:rsidRPr="000B048C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 2" w:char="F050"/>
            </w:r>
            <w:r w:rsidRPr="000B048C">
              <w:rPr>
                <w:rFonts w:ascii="Times New Roman" w:hAnsi="Times New Roman" w:cs="Times New Roman"/>
                <w:b/>
              </w:rPr>
              <w:t xml:space="preserve">  Formative</w:t>
            </w:r>
          </w:p>
          <w:p w:rsidR="00A94D53" w:rsidRPr="000B048C" w:rsidRDefault="00A94D53" w:rsidP="00C11F01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" w:char="F0D8"/>
            </w:r>
            <w:r w:rsidRPr="000B048C">
              <w:rPr>
                <w:rFonts w:ascii="Times New Roman" w:hAnsi="Times New Roman" w:cs="Times New Roman"/>
                <w:b/>
              </w:rPr>
              <w:t xml:space="preserve">  Summative</w:t>
            </w:r>
          </w:p>
        </w:tc>
      </w:tr>
      <w:tr w:rsidR="00A94D53" w:rsidRPr="00156D20" w:rsidTr="00A94D53">
        <w:tc>
          <w:tcPr>
            <w:tcW w:w="2088" w:type="dxa"/>
          </w:tcPr>
          <w:p w:rsidR="00DA3519" w:rsidRPr="00FF5861" w:rsidRDefault="00180429" w:rsidP="00180429">
            <w:pPr>
              <w:pStyle w:val="Default"/>
            </w:pPr>
            <w:r w:rsidRPr="00FF5861">
              <w:t xml:space="preserve">1.4 Apply </w:t>
            </w:r>
            <w:r w:rsidR="00DA3519" w:rsidRPr="00FF5861">
              <w:t>successfully the qualities and characteristics of a chosen medium (e.g., make informed selection of materials based on anticipated physical/aesthetic qualities).</w:t>
            </w:r>
          </w:p>
          <w:p w:rsidR="00A94D53" w:rsidRPr="00FF5861" w:rsidRDefault="00A94D53" w:rsidP="00A94D53">
            <w:pPr>
              <w:rPr>
                <w:rFonts w:ascii="Times New Roman" w:hAnsi="Times New Roman" w:cs="Times New Roman"/>
              </w:rPr>
            </w:pPr>
          </w:p>
          <w:p w:rsidR="0077086A" w:rsidRPr="00FF5861" w:rsidRDefault="00CE7973" w:rsidP="00FF5861">
            <w:pPr>
              <w:spacing w:after="200"/>
              <w:rPr>
                <w:rFonts w:ascii="Times New Roman" w:eastAsiaTheme="minorHAnsi" w:hAnsi="Times New Roman" w:cs="Times New Roman"/>
              </w:rPr>
            </w:pPr>
            <w:r w:rsidRPr="00FF5861">
              <w:rPr>
                <w:rFonts w:ascii="Times New Roman" w:eastAsiaTheme="minorHAnsi" w:hAnsi="Times New Roman" w:cs="Times New Roman"/>
              </w:rPr>
              <w:t xml:space="preserve">2.3 Use the various sensory and expressive qualities in art to evoke ideas and emotions (e.g., </w:t>
            </w:r>
            <w:r w:rsidRPr="00FF5861">
              <w:rPr>
                <w:rFonts w:ascii="Times New Roman" w:eastAsiaTheme="minorHAnsi" w:hAnsi="Times New Roman" w:cs="Times New Roman"/>
              </w:rPr>
              <w:lastRenderedPageBreak/>
              <w:t>create an artwork that portrays a specific mood or feeling).</w:t>
            </w:r>
          </w:p>
          <w:p w:rsidR="006E0D7F" w:rsidRPr="00FF5861" w:rsidRDefault="006E0D7F" w:rsidP="00FF5861">
            <w:pPr>
              <w:spacing w:after="200"/>
              <w:rPr>
                <w:rFonts w:ascii="Times New Roman" w:eastAsiaTheme="minorHAnsi" w:hAnsi="Times New Roman" w:cs="Times New Roman"/>
              </w:rPr>
            </w:pPr>
            <w:r w:rsidRPr="00FF5861">
              <w:rPr>
                <w:rFonts w:ascii="Times New Roman" w:eastAsiaTheme="minorHAnsi" w:hAnsi="Times New Roman" w:cs="Times New Roman"/>
              </w:rPr>
              <w:t xml:space="preserve">3.3 Choose and execute ideas in a work of art (e.g., use </w:t>
            </w:r>
            <w:r w:rsidR="00DF2336" w:rsidRPr="00FF5861">
              <w:rPr>
                <w:rFonts w:ascii="Times New Roman" w:eastAsiaTheme="minorHAnsi" w:hAnsi="Times New Roman" w:cs="Times New Roman"/>
              </w:rPr>
              <w:t>ideas such as p</w:t>
            </w:r>
            <w:r w:rsidR="004B324E" w:rsidRPr="00FF5861">
              <w:rPr>
                <w:rFonts w:ascii="Times New Roman" w:eastAsiaTheme="minorHAnsi" w:hAnsi="Times New Roman" w:cs="Times New Roman"/>
              </w:rPr>
              <w:t>ersonal story, social issues/injustices, civil rights issues--</w:t>
            </w:r>
            <w:r w:rsidRPr="00FF5861">
              <w:rPr>
                <w:rFonts w:ascii="Times New Roman" w:eastAsiaTheme="minorHAnsi" w:hAnsi="Times New Roman" w:cs="Times New Roman"/>
              </w:rPr>
              <w:t xml:space="preserve"> in a work of art).</w:t>
            </w:r>
          </w:p>
          <w:p w:rsidR="00A94D53" w:rsidRPr="00FF5861" w:rsidRDefault="00D81D4E" w:rsidP="00FF5861">
            <w:pPr>
              <w:spacing w:after="200"/>
              <w:rPr>
                <w:rFonts w:ascii="Times New Roman" w:eastAsiaTheme="minorHAnsi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5.3 Reflect on the discussion of one’s art and the art of others in class critiques.</w:t>
            </w:r>
          </w:p>
        </w:tc>
        <w:tc>
          <w:tcPr>
            <w:tcW w:w="2250" w:type="dxa"/>
          </w:tcPr>
          <w:p w:rsidR="00962AF4" w:rsidRPr="00FF5861" w:rsidRDefault="00962AF4" w:rsidP="00962AF4">
            <w:pPr>
              <w:pStyle w:val="Default"/>
            </w:pPr>
            <w:r w:rsidRPr="00FF5861">
              <w:lastRenderedPageBreak/>
              <w:t xml:space="preserve">1.1.3 Select appropriate media, techniques, and processes to create intended meaning and desired effect in a work of art. </w:t>
            </w:r>
          </w:p>
          <w:p w:rsidR="00A94D53" w:rsidRPr="00FF5861" w:rsidRDefault="00A94D53" w:rsidP="00C11F01">
            <w:pPr>
              <w:rPr>
                <w:rFonts w:ascii="Times New Roman" w:hAnsi="Times New Roman" w:cs="Times New Roman"/>
              </w:rPr>
            </w:pPr>
          </w:p>
          <w:p w:rsidR="000E196F" w:rsidRPr="00FF5861" w:rsidRDefault="00E41ADB" w:rsidP="00FF586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t xml:space="preserve">2.3.3 </w:t>
            </w:r>
            <w:r w:rsidR="00FF5861">
              <w:rPr>
                <w:rFonts w:ascii="Times New Roman" w:eastAsiaTheme="minorHAnsi" w:hAnsi="Times New Roman" w:cs="Times New Roman"/>
                <w:color w:val="000000"/>
              </w:rPr>
              <w:t>Apply various sensory and expressive qualities in a work of art.</w:t>
            </w:r>
          </w:p>
          <w:p w:rsidR="0077086A" w:rsidRPr="00FF5861" w:rsidRDefault="0077086A" w:rsidP="00777C2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</w:p>
          <w:p w:rsidR="000E196F" w:rsidRPr="00FF5861" w:rsidRDefault="000E196F" w:rsidP="00777C2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t>3.1.3 Apply subjects,</w:t>
            </w:r>
          </w:p>
          <w:p w:rsidR="000E196F" w:rsidRPr="00FF5861" w:rsidRDefault="000E196F" w:rsidP="000E196F">
            <w:pPr>
              <w:autoSpaceDE w:val="0"/>
              <w:autoSpaceDN w:val="0"/>
              <w:adjustRightInd w:val="0"/>
              <w:ind w:left="720" w:hanging="72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t>themes, and symbols</w:t>
            </w:r>
          </w:p>
          <w:p w:rsidR="000E196F" w:rsidRPr="00FF5861" w:rsidRDefault="000E196F" w:rsidP="000E196F">
            <w:pPr>
              <w:autoSpaceDE w:val="0"/>
              <w:autoSpaceDN w:val="0"/>
              <w:adjustRightInd w:val="0"/>
              <w:ind w:left="720" w:hanging="72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t>in works of art in an</w:t>
            </w:r>
          </w:p>
          <w:p w:rsidR="000E196F" w:rsidRPr="00FF5861" w:rsidRDefault="000E196F" w:rsidP="000E196F">
            <w:pPr>
              <w:autoSpaceDE w:val="0"/>
              <w:autoSpaceDN w:val="0"/>
              <w:adjustRightInd w:val="0"/>
              <w:ind w:left="720" w:hanging="720"/>
              <w:rPr>
                <w:rFonts w:ascii="Times New Roman" w:eastAsiaTheme="minorHAnsi" w:hAnsi="Times New Roman" w:cs="Times New Roman"/>
                <w:color w:val="000000"/>
              </w:rPr>
            </w:pPr>
            <w:proofErr w:type="gramStart"/>
            <w:r w:rsidRPr="00FF5861">
              <w:rPr>
                <w:rFonts w:ascii="Times New Roman" w:eastAsiaTheme="minorHAnsi" w:hAnsi="Times New Roman" w:cs="Times New Roman"/>
                <w:color w:val="000000"/>
              </w:rPr>
              <w:t>effective</w:t>
            </w:r>
            <w:proofErr w:type="gramEnd"/>
            <w:r w:rsidRPr="00FF5861">
              <w:rPr>
                <w:rFonts w:ascii="Times New Roman" w:eastAsiaTheme="minorHAnsi" w:hAnsi="Times New Roman" w:cs="Times New Roman"/>
                <w:color w:val="000000"/>
              </w:rPr>
              <w:t xml:space="preserve"> manner. </w:t>
            </w:r>
          </w:p>
          <w:p w:rsidR="000E196F" w:rsidRPr="00FF5861" w:rsidRDefault="000E196F" w:rsidP="00D81D4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</w:p>
          <w:p w:rsidR="00D81D4E" w:rsidRPr="00FF5861" w:rsidRDefault="00D81D4E" w:rsidP="00D81D4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lastRenderedPageBreak/>
              <w:t>5.3.2 Analyze similarities among and differences between one’s artwork and the artwork of others.</w:t>
            </w:r>
          </w:p>
          <w:p w:rsidR="00D81D4E" w:rsidRPr="00FF5861" w:rsidRDefault="00D81D4E" w:rsidP="00D81D4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</w:rPr>
            </w:pPr>
            <w:r w:rsidRPr="00FF5861">
              <w:rPr>
                <w:rFonts w:ascii="Times New Roman" w:eastAsiaTheme="minorHAnsi" w:hAnsi="Times New Roman" w:cs="Times New Roman"/>
                <w:color w:val="000000"/>
              </w:rPr>
              <w:t>(compare/contrast reflection)</w:t>
            </w:r>
          </w:p>
          <w:p w:rsidR="00D81D4E" w:rsidRPr="00FF5861" w:rsidRDefault="00D81D4E" w:rsidP="00C11F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70" w:type="dxa"/>
          </w:tcPr>
          <w:p w:rsidR="00BC58DD" w:rsidRPr="00FF5861" w:rsidRDefault="00FF5861" w:rsidP="00C11F01">
            <w:pPr>
              <w:rPr>
                <w:rFonts w:ascii="Times New Roman" w:hAnsi="Times New Roman" w:cs="Times New Roman"/>
                <w:color w:val="202020"/>
              </w:rPr>
            </w:pPr>
            <w:r>
              <w:rPr>
                <w:rFonts w:ascii="Times New Roman" w:hAnsi="Times New Roman" w:cs="Times New Roman"/>
                <w:color w:val="202020"/>
              </w:rPr>
              <w:lastRenderedPageBreak/>
              <w:t xml:space="preserve">CCSS.ELA-Literacy.RH.6-8.7 </w:t>
            </w:r>
            <w:r w:rsidR="001C0DDC" w:rsidRPr="00FF5861">
              <w:rPr>
                <w:rFonts w:ascii="Times New Roman" w:hAnsi="Times New Roman" w:cs="Times New Roman"/>
                <w:color w:val="202020"/>
              </w:rPr>
              <w:t>I</w:t>
            </w:r>
            <w:r w:rsidR="00BC58DD" w:rsidRPr="00FF5861">
              <w:rPr>
                <w:rFonts w:ascii="Times New Roman" w:hAnsi="Times New Roman" w:cs="Times New Roman"/>
                <w:color w:val="202020"/>
              </w:rPr>
              <w:t>ntegrate visual information (e.g. charts, graphs, photographs, videos, or maps) with other information in print and digital text.</w:t>
            </w:r>
          </w:p>
          <w:p w:rsidR="00386003" w:rsidRPr="00FF5861" w:rsidRDefault="00386003" w:rsidP="00C11F01">
            <w:pPr>
              <w:rPr>
                <w:rFonts w:ascii="Times New Roman" w:hAnsi="Times New Roman" w:cs="Times New Roman"/>
                <w:color w:val="202020"/>
              </w:rPr>
            </w:pPr>
          </w:p>
          <w:p w:rsidR="00386003" w:rsidRPr="00FF5861" w:rsidRDefault="00FF5861" w:rsidP="00C11F01">
            <w:pPr>
              <w:rPr>
                <w:rFonts w:ascii="Times New Roman" w:hAnsi="Times New Roman" w:cs="Times New Roman"/>
                <w:color w:val="202020"/>
              </w:rPr>
            </w:pPr>
            <w:r>
              <w:rPr>
                <w:rFonts w:ascii="Times New Roman" w:hAnsi="Times New Roman" w:cs="Times New Roman"/>
                <w:color w:val="202020"/>
              </w:rPr>
              <w:t xml:space="preserve">CCSS.ELA-Literacy.WHST.6-8.7 </w:t>
            </w:r>
            <w:r w:rsidR="00386003" w:rsidRPr="00FF5861">
              <w:rPr>
                <w:rFonts w:ascii="Times New Roman" w:hAnsi="Times New Roman" w:cs="Times New Roman"/>
                <w:color w:val="202020"/>
              </w:rPr>
              <w:t>Conduct short research projects to answer a question (including a self-generated question), drawing on several sources and generating additional related, focused questions that allow for multiple avenues of exploration.</w:t>
            </w:r>
          </w:p>
          <w:p w:rsidR="00BC58DD" w:rsidRPr="00FF5861" w:rsidRDefault="00BC58DD" w:rsidP="00C11F01">
            <w:pPr>
              <w:rPr>
                <w:rFonts w:ascii="Times New Roman" w:hAnsi="Times New Roman" w:cs="Times New Roman"/>
                <w:color w:val="202020"/>
              </w:rPr>
            </w:pPr>
          </w:p>
          <w:p w:rsidR="00A94D53" w:rsidRPr="00180429" w:rsidRDefault="00FF5861" w:rsidP="00C11F0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02020"/>
              </w:rPr>
              <w:t xml:space="preserve">CCSS.ELA-Literacy.WHST.6-8.9 </w:t>
            </w:r>
            <w:r w:rsidR="00BC58DD" w:rsidRPr="00FF5861">
              <w:rPr>
                <w:rFonts w:ascii="Times New Roman" w:hAnsi="Times New Roman" w:cs="Times New Roman"/>
                <w:color w:val="202020"/>
              </w:rPr>
              <w:t>Draw evidence from informational texts to support analysis reflection, and research.</w:t>
            </w:r>
          </w:p>
        </w:tc>
        <w:tc>
          <w:tcPr>
            <w:tcW w:w="4860" w:type="dxa"/>
          </w:tcPr>
          <w:p w:rsidR="00FF5861" w:rsidRPr="00FF5861" w:rsidRDefault="00A914EB" w:rsidP="004F750C">
            <w:pPr>
              <w:rPr>
                <w:rFonts w:ascii="Times New Roman" w:hAnsi="Times New Roman" w:cs="Times New Roman"/>
                <w:u w:val="single"/>
              </w:rPr>
            </w:pPr>
            <w:r w:rsidRPr="00FF5861">
              <w:rPr>
                <w:rFonts w:ascii="Times New Roman" w:hAnsi="Times New Roman" w:cs="Times New Roman"/>
                <w:u w:val="single"/>
              </w:rPr>
              <w:t xml:space="preserve">Formative: </w:t>
            </w: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</w:p>
          <w:p w:rsidR="00FF5861" w:rsidRDefault="004F750C" w:rsidP="004F750C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Ongoing  one-on-one to check</w:t>
            </w:r>
            <w:r w:rsidR="00FF5861">
              <w:rPr>
                <w:rFonts w:ascii="Times New Roman" w:hAnsi="Times New Roman" w:cs="Times New Roman"/>
              </w:rPr>
              <w:t>s</w:t>
            </w:r>
            <w:r w:rsidRPr="00FF5861">
              <w:rPr>
                <w:rFonts w:ascii="Times New Roman" w:hAnsi="Times New Roman" w:cs="Times New Roman"/>
              </w:rPr>
              <w:t xml:space="preserve"> for understanding throughout creat</w:t>
            </w:r>
            <w:r w:rsidR="00FF5861">
              <w:rPr>
                <w:rFonts w:ascii="Times New Roman" w:hAnsi="Times New Roman" w:cs="Times New Roman"/>
              </w:rPr>
              <w:t>ive process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 discussion</w:t>
            </w:r>
            <w:r w:rsidR="004F750C" w:rsidRPr="00FF5861">
              <w:rPr>
                <w:rFonts w:ascii="Times New Roman" w:hAnsi="Times New Roman" w:cs="Times New Roman"/>
              </w:rPr>
              <w:t xml:space="preserve"> </w:t>
            </w: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</w:p>
          <w:p w:rsidR="004F750C" w:rsidRPr="00FF5861" w:rsidRDefault="004F750C" w:rsidP="004F750C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thumbnail sketches</w:t>
            </w:r>
          </w:p>
          <w:p w:rsidR="004F750C" w:rsidRPr="00FF5861" w:rsidRDefault="004F750C" w:rsidP="004F750C">
            <w:pPr>
              <w:rPr>
                <w:rFonts w:ascii="Times New Roman" w:hAnsi="Times New Roman" w:cs="Times New Roman"/>
              </w:rPr>
            </w:pPr>
          </w:p>
          <w:p w:rsidR="00FF5861" w:rsidRDefault="004F750C" w:rsidP="004F750C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  <w:u w:val="single"/>
              </w:rPr>
              <w:t>Summative:</w:t>
            </w:r>
            <w:r w:rsidR="00FF5861">
              <w:rPr>
                <w:rFonts w:ascii="Times New Roman" w:hAnsi="Times New Roman" w:cs="Times New Roman"/>
              </w:rPr>
              <w:t xml:space="preserve">  </w:t>
            </w: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</w:p>
          <w:p w:rsidR="00FF5861" w:rsidRDefault="004F750C" w:rsidP="004F750C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Final project (clay or mixed media work) t</w:t>
            </w:r>
            <w:r w:rsidR="00FF5861">
              <w:rPr>
                <w:rFonts w:ascii="Times New Roman" w:hAnsi="Times New Roman" w:cs="Times New Roman"/>
              </w:rPr>
              <w:t>urned in with evaluation rubric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</w:p>
          <w:p w:rsidR="00FF5861" w:rsidRDefault="00FF5861" w:rsidP="004F750C">
            <w:pPr>
              <w:rPr>
                <w:rFonts w:ascii="Times New Roman" w:hAnsi="Times New Roman" w:cs="Times New Roman"/>
              </w:rPr>
            </w:pPr>
          </w:p>
          <w:p w:rsidR="004F750C" w:rsidRPr="004F750C" w:rsidRDefault="004F750C" w:rsidP="00FF58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5861">
              <w:rPr>
                <w:rFonts w:ascii="Times New Roman" w:hAnsi="Times New Roman" w:cs="Times New Roman"/>
              </w:rPr>
              <w:t>Venn Diagram compare/contrast</w:t>
            </w:r>
            <w:r w:rsidR="00A218AC" w:rsidRPr="00FF5861">
              <w:rPr>
                <w:rFonts w:ascii="Times New Roman" w:hAnsi="Times New Roman" w:cs="Times New Roman"/>
              </w:rPr>
              <w:t xml:space="preserve"> reflection</w:t>
            </w:r>
          </w:p>
        </w:tc>
      </w:tr>
    </w:tbl>
    <w:p w:rsidR="008E54F2" w:rsidRDefault="008E54F2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4068"/>
        <w:gridCol w:w="9900"/>
      </w:tblGrid>
      <w:tr w:rsidR="007B4783" w:rsidTr="007B4783">
        <w:tc>
          <w:tcPr>
            <w:tcW w:w="4068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Planning Element</w:t>
            </w:r>
          </w:p>
        </w:tc>
        <w:tc>
          <w:tcPr>
            <w:tcW w:w="9900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9900" w:type="dxa"/>
          </w:tcPr>
          <w:p w:rsidR="007B4783" w:rsidRPr="00FF5861" w:rsidRDefault="00A76930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I can use va</w:t>
            </w:r>
            <w:r w:rsidR="00ED2E30" w:rsidRPr="00FF5861">
              <w:rPr>
                <w:rFonts w:ascii="Times New Roman" w:hAnsi="Times New Roman" w:cs="Times New Roman"/>
              </w:rPr>
              <w:t>rious information: digital text &amp;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5861">
              <w:rPr>
                <w:rFonts w:ascii="Times New Roman" w:hAnsi="Times New Roman" w:cs="Times New Roman"/>
              </w:rPr>
              <w:t>powerpoint</w:t>
            </w:r>
            <w:proofErr w:type="gramEnd"/>
            <w:r w:rsidRPr="00FF5861">
              <w:rPr>
                <w:rFonts w:ascii="Times New Roman" w:hAnsi="Times New Roman" w:cs="Times New Roman"/>
              </w:rPr>
              <w:t xml:space="preserve"> pre</w:t>
            </w:r>
            <w:r w:rsidR="00ED2E30" w:rsidRPr="00FF5861">
              <w:rPr>
                <w:rFonts w:ascii="Times New Roman" w:hAnsi="Times New Roman" w:cs="Times New Roman"/>
              </w:rPr>
              <w:t>sentation,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  <w:r w:rsidR="00187074" w:rsidRPr="00FF5861">
              <w:rPr>
                <w:rFonts w:ascii="Times New Roman" w:hAnsi="Times New Roman" w:cs="Times New Roman"/>
              </w:rPr>
              <w:t>to learn about artist</w:t>
            </w:r>
            <w:r w:rsidR="00ED2E30" w:rsidRPr="00FF5861">
              <w:rPr>
                <w:rFonts w:ascii="Times New Roman" w:hAnsi="Times New Roman" w:cs="Times New Roman"/>
              </w:rPr>
              <w:t xml:space="preserve">s Walter Hood (Nashville </w:t>
            </w:r>
            <w:r w:rsidR="00ED2E30" w:rsidRPr="00FF5861">
              <w:rPr>
                <w:rFonts w:ascii="Times New Roman" w:hAnsi="Times New Roman" w:cs="Times New Roman"/>
                <w:i/>
              </w:rPr>
              <w:t>Witness Wall</w:t>
            </w:r>
            <w:r w:rsidR="00FF5861">
              <w:rPr>
                <w:rFonts w:ascii="Times New Roman" w:hAnsi="Times New Roman" w:cs="Times New Roman"/>
              </w:rPr>
              <w:t>s i</w:t>
            </w:r>
            <w:r w:rsidR="00ED2E30" w:rsidRPr="00FF5861">
              <w:rPr>
                <w:rFonts w:ascii="Times New Roman" w:hAnsi="Times New Roman" w:cs="Times New Roman"/>
              </w:rPr>
              <w:t xml:space="preserve">nstallation) and Faith Ringgold </w:t>
            </w:r>
            <w:r w:rsidR="00FF5861">
              <w:rPr>
                <w:rFonts w:ascii="Times New Roman" w:hAnsi="Times New Roman" w:cs="Times New Roman"/>
              </w:rPr>
              <w:t>(s</w:t>
            </w:r>
            <w:r w:rsidR="00187074" w:rsidRPr="00FF5861">
              <w:rPr>
                <w:rFonts w:ascii="Times New Roman" w:hAnsi="Times New Roman" w:cs="Times New Roman"/>
              </w:rPr>
              <w:t xml:space="preserve">tory quilts that reveal ideas, themes &amp; symbolism of </w:t>
            </w:r>
            <w:r w:rsidRPr="00FF5861">
              <w:rPr>
                <w:rFonts w:ascii="Times New Roman" w:hAnsi="Times New Roman" w:cs="Times New Roman"/>
              </w:rPr>
              <w:t xml:space="preserve">her life and that of </w:t>
            </w:r>
            <w:r w:rsidR="00FF5861">
              <w:rPr>
                <w:rFonts w:ascii="Times New Roman" w:hAnsi="Times New Roman" w:cs="Times New Roman"/>
              </w:rPr>
              <w:t>the Civil Rights Movement</w:t>
            </w:r>
            <w:r w:rsidR="00ED2E30" w:rsidRPr="00FF5861">
              <w:rPr>
                <w:rFonts w:ascii="Times New Roman" w:hAnsi="Times New Roman" w:cs="Times New Roman"/>
              </w:rPr>
              <w:t>)</w:t>
            </w:r>
            <w:r w:rsidR="00FF5861">
              <w:rPr>
                <w:rFonts w:ascii="Times New Roman" w:hAnsi="Times New Roman" w:cs="Times New Roman"/>
              </w:rPr>
              <w:t>.</w:t>
            </w:r>
          </w:p>
          <w:p w:rsidR="0004388A" w:rsidRPr="00FF5861" w:rsidRDefault="0004388A" w:rsidP="0004388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I can generate </w:t>
            </w:r>
            <w:r w:rsidR="00FF5861">
              <w:rPr>
                <w:rFonts w:ascii="Times New Roman" w:hAnsi="Times New Roman" w:cs="Times New Roman"/>
              </w:rPr>
              <w:t xml:space="preserve">answers to the </w:t>
            </w:r>
            <w:r w:rsidRPr="00FF5861">
              <w:rPr>
                <w:rFonts w:ascii="Times New Roman" w:hAnsi="Times New Roman" w:cs="Times New Roman"/>
              </w:rPr>
              <w:t>questions: “What socia</w:t>
            </w:r>
            <w:r w:rsidR="00A97EB0" w:rsidRPr="00FF5861">
              <w:rPr>
                <w:rFonts w:ascii="Times New Roman" w:hAnsi="Times New Roman" w:cs="Times New Roman"/>
              </w:rPr>
              <w:t>l and civil injustices still ex</w:t>
            </w:r>
            <w:r w:rsidR="00FF5861">
              <w:rPr>
                <w:rFonts w:ascii="Times New Roman" w:hAnsi="Times New Roman" w:cs="Times New Roman"/>
              </w:rPr>
              <w:t>ist today?”</w:t>
            </w:r>
            <w:r w:rsidRPr="00FF5861">
              <w:rPr>
                <w:rFonts w:ascii="Times New Roman" w:hAnsi="Times New Roman" w:cs="Times New Roman"/>
              </w:rPr>
              <w:t xml:space="preserve"> and select one on which to focus my art project. </w:t>
            </w:r>
          </w:p>
          <w:p w:rsidR="0004388A" w:rsidRPr="00FF5861" w:rsidRDefault="00CD648B" w:rsidP="0004388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I can create a</w:t>
            </w:r>
            <w:r w:rsidR="00187074" w:rsidRPr="00FF5861">
              <w:rPr>
                <w:rFonts w:ascii="Times New Roman" w:hAnsi="Times New Roman" w:cs="Times New Roman"/>
              </w:rPr>
              <w:t xml:space="preserve"> story quilt</w:t>
            </w:r>
            <w:r w:rsidRPr="00FF5861">
              <w:rPr>
                <w:rFonts w:ascii="Times New Roman" w:hAnsi="Times New Roman" w:cs="Times New Roman"/>
              </w:rPr>
              <w:t xml:space="preserve"> *clay</w:t>
            </w:r>
            <w:r w:rsidR="00187074" w:rsidRPr="00FF5861">
              <w:rPr>
                <w:rFonts w:ascii="Times New Roman" w:hAnsi="Times New Roman" w:cs="Times New Roman"/>
              </w:rPr>
              <w:t xml:space="preserve"> tile or </w:t>
            </w:r>
            <w:r w:rsidRPr="00FF5861">
              <w:rPr>
                <w:rFonts w:ascii="Times New Roman" w:hAnsi="Times New Roman" w:cs="Times New Roman"/>
              </w:rPr>
              <w:t>*</w:t>
            </w:r>
            <w:r w:rsidR="00187074" w:rsidRPr="00FF5861">
              <w:rPr>
                <w:rFonts w:ascii="Times New Roman" w:hAnsi="Times New Roman" w:cs="Times New Roman"/>
              </w:rPr>
              <w:t xml:space="preserve">mixed media artwork in the style of Faith Ringgold </w:t>
            </w:r>
            <w:r w:rsidR="0004388A" w:rsidRPr="00FF5861">
              <w:rPr>
                <w:rFonts w:ascii="Times New Roman" w:hAnsi="Times New Roman" w:cs="Times New Roman"/>
              </w:rPr>
              <w:t>that depicts my chosen</w:t>
            </w:r>
            <w:r w:rsidR="00E77DB9" w:rsidRPr="00FF5861">
              <w:rPr>
                <w:rFonts w:ascii="Times New Roman" w:hAnsi="Times New Roman" w:cs="Times New Roman"/>
              </w:rPr>
              <w:t xml:space="preserve"> current social or civil injustice that is in need of resolution still today. </w:t>
            </w:r>
          </w:p>
          <w:p w:rsidR="006A098B" w:rsidRPr="00FF5861" w:rsidRDefault="006A098B" w:rsidP="0004388A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I can use expressive qualities to create mood through the elements and principles of art in my project.</w:t>
            </w:r>
          </w:p>
          <w:p w:rsidR="00FF5861" w:rsidRDefault="00A85025" w:rsidP="00FF58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I can reflect upon my </w:t>
            </w:r>
            <w:r w:rsidR="00553252" w:rsidRPr="00FF5861">
              <w:rPr>
                <w:rFonts w:ascii="Times New Roman" w:hAnsi="Times New Roman" w:cs="Times New Roman"/>
              </w:rPr>
              <w:t>art by com</w:t>
            </w:r>
            <w:r w:rsidR="00777C23" w:rsidRPr="00FF5861">
              <w:rPr>
                <w:rFonts w:ascii="Times New Roman" w:hAnsi="Times New Roman" w:cs="Times New Roman"/>
              </w:rPr>
              <w:t>paring and contrasting</w:t>
            </w:r>
            <w:r w:rsidR="00FF5861">
              <w:rPr>
                <w:rFonts w:ascii="Times New Roman" w:hAnsi="Times New Roman" w:cs="Times New Roman"/>
              </w:rPr>
              <w:t>, using a triple Venn diagram,</w:t>
            </w:r>
            <w:r w:rsidR="00777C23" w:rsidRPr="00FF5861">
              <w:rPr>
                <w:rFonts w:ascii="Times New Roman" w:hAnsi="Times New Roman" w:cs="Times New Roman"/>
              </w:rPr>
              <w:t xml:space="preserve"> the works </w:t>
            </w:r>
            <w:r w:rsidR="00553252" w:rsidRPr="00FF5861">
              <w:rPr>
                <w:rFonts w:ascii="Times New Roman" w:hAnsi="Times New Roman" w:cs="Times New Roman"/>
              </w:rPr>
              <w:t>of</w:t>
            </w:r>
            <w:r w:rsidR="00777C23" w:rsidRPr="00FF5861">
              <w:rPr>
                <w:rFonts w:ascii="Times New Roman" w:hAnsi="Times New Roman" w:cs="Times New Roman"/>
              </w:rPr>
              <w:t xml:space="preserve"> Walter Hood and</w:t>
            </w:r>
            <w:r w:rsidR="00553252" w:rsidRPr="00FF5861">
              <w:rPr>
                <w:rFonts w:ascii="Times New Roman" w:hAnsi="Times New Roman" w:cs="Times New Roman"/>
              </w:rPr>
              <w:t xml:space="preserve"> Faith Ringgold</w:t>
            </w:r>
            <w:r w:rsidR="00777C23" w:rsidRPr="00FF5861">
              <w:rPr>
                <w:rFonts w:ascii="Times New Roman" w:hAnsi="Times New Roman" w:cs="Times New Roman"/>
              </w:rPr>
              <w:t xml:space="preserve">. </w:t>
            </w:r>
          </w:p>
          <w:p w:rsidR="00A97EB0" w:rsidRPr="00FF5861" w:rsidRDefault="00ED2E30" w:rsidP="00FF5861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I can be a part of a class “Witness Wall” in the spirit of Walter Hood, where all of the clay tiles or mixed media works are</w:t>
            </w:r>
            <w:r w:rsidR="00777C23" w:rsidRPr="00FF5861">
              <w:rPr>
                <w:rFonts w:ascii="Times New Roman" w:hAnsi="Times New Roman" w:cs="Times New Roman"/>
              </w:rPr>
              <w:t xml:space="preserve"> displayed together as one big art i</w:t>
            </w:r>
            <w:r w:rsidRPr="00FF5861">
              <w:rPr>
                <w:rFonts w:ascii="Times New Roman" w:hAnsi="Times New Roman" w:cs="Times New Roman"/>
              </w:rPr>
              <w:t xml:space="preserve">nstallation. 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Task Objectives (steps to reach mastery of 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BD2472" w:rsidRPr="00FF5861" w:rsidRDefault="00BD2472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Brief introduction of</w:t>
            </w:r>
            <w:r w:rsidR="0050453C" w:rsidRPr="00FF5861">
              <w:rPr>
                <w:rFonts w:ascii="Times New Roman" w:hAnsi="Times New Roman" w:cs="Times New Roman"/>
              </w:rPr>
              <w:t xml:space="preserve"> Walter Hood, Faith Ringgold 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  <w:r w:rsidR="0050453C" w:rsidRPr="00FF5861">
              <w:rPr>
                <w:rFonts w:ascii="Times New Roman" w:hAnsi="Times New Roman" w:cs="Times New Roman"/>
              </w:rPr>
              <w:t>(</w:t>
            </w:r>
            <w:proofErr w:type="spellStart"/>
            <w:r w:rsidRPr="00FF5861">
              <w:rPr>
                <w:rFonts w:ascii="Times New Roman" w:hAnsi="Times New Roman" w:cs="Times New Roman"/>
              </w:rPr>
              <w:t>powerpoint</w:t>
            </w:r>
            <w:proofErr w:type="spellEnd"/>
            <w:r w:rsidR="0050453C" w:rsidRPr="00FF5861">
              <w:rPr>
                <w:rFonts w:ascii="Times New Roman" w:hAnsi="Times New Roman" w:cs="Times New Roman"/>
              </w:rPr>
              <w:t>)</w:t>
            </w:r>
          </w:p>
          <w:p w:rsidR="00AD3908" w:rsidRPr="00FF5861" w:rsidRDefault="00B12451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Have students </w:t>
            </w:r>
            <w:r w:rsidR="00AD3908" w:rsidRPr="00FF5861">
              <w:rPr>
                <w:rFonts w:ascii="Times New Roman" w:hAnsi="Times New Roman" w:cs="Times New Roman"/>
              </w:rPr>
              <w:t xml:space="preserve">read text about Walter Hood on Metro Arts website. </w:t>
            </w:r>
          </w:p>
          <w:p w:rsidR="00B12451" w:rsidRPr="00FF5861" w:rsidRDefault="00AD3908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Have students research Faith Ringgold</w:t>
            </w:r>
            <w:r w:rsidR="00B12451" w:rsidRPr="00FF5861">
              <w:rPr>
                <w:rFonts w:ascii="Times New Roman" w:hAnsi="Times New Roman" w:cs="Times New Roman"/>
              </w:rPr>
              <w:t xml:space="preserve"> and her story quilts by use of iPads, computers, personal </w:t>
            </w:r>
            <w:r w:rsidR="00B12451" w:rsidRPr="00FF5861">
              <w:rPr>
                <w:rFonts w:ascii="Times New Roman" w:hAnsi="Times New Roman" w:cs="Times New Roman"/>
              </w:rPr>
              <w:lastRenderedPageBreak/>
              <w:t xml:space="preserve">devices or handouts below. Digital is best since students can see several examples of the quilts. </w:t>
            </w:r>
          </w:p>
          <w:p w:rsidR="00B12451" w:rsidRPr="00FF5861" w:rsidRDefault="008E6D1E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Take note of themes, subjects, symbolism in F.R. works. </w:t>
            </w:r>
          </w:p>
          <w:p w:rsidR="008E6D1E" w:rsidRPr="00FF5861" w:rsidRDefault="008E6D1E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Brainstorm list of social and civil injustices that are still unresolved today. Can be </w:t>
            </w:r>
            <w:r w:rsidR="00986C79" w:rsidRPr="00FF5861">
              <w:rPr>
                <w:rFonts w:ascii="Times New Roman" w:hAnsi="Times New Roman" w:cs="Times New Roman"/>
              </w:rPr>
              <w:t>school wide</w:t>
            </w:r>
            <w:r w:rsidRPr="00FF5861">
              <w:rPr>
                <w:rFonts w:ascii="Times New Roman" w:hAnsi="Times New Roman" w:cs="Times New Roman"/>
              </w:rPr>
              <w:t>, community, worldwide, etc. Can do individually</w:t>
            </w:r>
            <w:r w:rsidR="00AD2125" w:rsidRPr="00FF5861">
              <w:rPr>
                <w:rFonts w:ascii="Times New Roman" w:hAnsi="Times New Roman" w:cs="Times New Roman"/>
              </w:rPr>
              <w:t>-</w:t>
            </w:r>
            <w:r w:rsidRPr="00FF5861">
              <w:rPr>
                <w:rFonts w:ascii="Times New Roman" w:hAnsi="Times New Roman" w:cs="Times New Roman"/>
              </w:rPr>
              <w:t xml:space="preserve"> then as a class.</w:t>
            </w:r>
          </w:p>
          <w:p w:rsidR="00BD3CD3" w:rsidRPr="00FF5861" w:rsidRDefault="00BD3CD3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Students take the social/civil injustice and form it into a question as a title for their artwork: e.g. “</w:t>
            </w:r>
            <w:r w:rsidR="00287E8B" w:rsidRPr="00FF5861">
              <w:rPr>
                <w:rFonts w:ascii="Times New Roman" w:hAnsi="Times New Roman" w:cs="Times New Roman"/>
              </w:rPr>
              <w:t>What’s really behind</w:t>
            </w:r>
            <w:r w:rsidRPr="00FF5861">
              <w:rPr>
                <w:rFonts w:ascii="Times New Roman" w:hAnsi="Times New Roman" w:cs="Times New Roman"/>
              </w:rPr>
              <w:t xml:space="preserve"> school shootings?”, “</w:t>
            </w:r>
            <w:r w:rsidR="00AD3908" w:rsidRPr="00FF5861">
              <w:rPr>
                <w:rFonts w:ascii="Times New Roman" w:hAnsi="Times New Roman" w:cs="Times New Roman"/>
              </w:rPr>
              <w:t xml:space="preserve">Racism: </w:t>
            </w:r>
            <w:r w:rsidRPr="00FF5861">
              <w:rPr>
                <w:rFonts w:ascii="Times New Roman" w:hAnsi="Times New Roman" w:cs="Times New Roman"/>
              </w:rPr>
              <w:t xml:space="preserve">Aren’t we </w:t>
            </w:r>
            <w:r w:rsidR="00AD3908" w:rsidRPr="00FF5861">
              <w:rPr>
                <w:rFonts w:ascii="Times New Roman" w:hAnsi="Times New Roman" w:cs="Times New Roman"/>
              </w:rPr>
              <w:t xml:space="preserve">really </w:t>
            </w:r>
            <w:r w:rsidRPr="00FF5861">
              <w:rPr>
                <w:rFonts w:ascii="Times New Roman" w:hAnsi="Times New Roman" w:cs="Times New Roman"/>
              </w:rPr>
              <w:t xml:space="preserve">all the same on the inside?” </w:t>
            </w:r>
            <w:r w:rsidR="00FF5861">
              <w:rPr>
                <w:rFonts w:ascii="Times New Roman" w:hAnsi="Times New Roman" w:cs="Times New Roman"/>
              </w:rPr>
              <w:t xml:space="preserve">  This will require some modeling and scaffolding by the teacher.</w:t>
            </w:r>
          </w:p>
          <w:p w:rsidR="00BD3CD3" w:rsidRPr="00FF5861" w:rsidRDefault="00BD3CD3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Begin synthesizing ideas into thumbnail sketches in sketchbook for art project.</w:t>
            </w:r>
          </w:p>
          <w:p w:rsidR="005E54B4" w:rsidRPr="00FF5861" w:rsidRDefault="005E54B4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Begin work in clay or mix</w:t>
            </w:r>
            <w:r w:rsidR="00813DE1" w:rsidRPr="00FF5861">
              <w:rPr>
                <w:rFonts w:ascii="Times New Roman" w:hAnsi="Times New Roman" w:cs="Times New Roman"/>
              </w:rPr>
              <w:t>ed media supplies.</w:t>
            </w:r>
          </w:p>
          <w:p w:rsidR="00BD3CD3" w:rsidRPr="00FF5861" w:rsidRDefault="00190CE4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Reflection by compare/contrast Venn </w:t>
            </w:r>
            <w:proofErr w:type="gramStart"/>
            <w:r w:rsidRPr="00FF5861">
              <w:rPr>
                <w:rFonts w:ascii="Times New Roman" w:hAnsi="Times New Roman" w:cs="Times New Roman"/>
              </w:rPr>
              <w:t>Diagram</w:t>
            </w:r>
            <w:proofErr w:type="gramEnd"/>
            <w:r w:rsidRPr="00FF5861">
              <w:rPr>
                <w:rFonts w:ascii="Times New Roman" w:hAnsi="Times New Roman" w:cs="Times New Roman"/>
              </w:rPr>
              <w:t>.</w:t>
            </w:r>
          </w:p>
          <w:p w:rsidR="00C446CC" w:rsidRPr="00FF5861" w:rsidRDefault="0050453C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Display </w:t>
            </w:r>
            <w:r w:rsidR="00C446CC" w:rsidRPr="00FF5861">
              <w:rPr>
                <w:rFonts w:ascii="Times New Roman" w:hAnsi="Times New Roman" w:cs="Times New Roman"/>
              </w:rPr>
              <w:t xml:space="preserve">all </w:t>
            </w:r>
            <w:r w:rsidRPr="00FF5861">
              <w:rPr>
                <w:rFonts w:ascii="Times New Roman" w:hAnsi="Times New Roman" w:cs="Times New Roman"/>
              </w:rPr>
              <w:t>works together as a class “Witness Wall”</w:t>
            </w:r>
            <w:r w:rsidR="00C446CC" w:rsidRPr="00FF5861">
              <w:rPr>
                <w:rFonts w:ascii="Times New Roman" w:hAnsi="Times New Roman" w:cs="Times New Roman"/>
              </w:rPr>
              <w:t>.</w:t>
            </w:r>
          </w:p>
          <w:p w:rsidR="007B4783" w:rsidRPr="00FF5861" w:rsidRDefault="00C446CC" w:rsidP="00FF5861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R</w:t>
            </w:r>
            <w:r w:rsidR="0050453C" w:rsidRPr="00FF5861">
              <w:rPr>
                <w:rFonts w:ascii="Times New Roman" w:hAnsi="Times New Roman" w:cs="Times New Roman"/>
              </w:rPr>
              <w:t>eflect on the similarities and differences of this</w:t>
            </w:r>
            <w:r w:rsidRPr="00FF5861">
              <w:rPr>
                <w:rFonts w:ascii="Times New Roman" w:hAnsi="Times New Roman" w:cs="Times New Roman"/>
              </w:rPr>
              <w:t xml:space="preserve"> Wall and that of Walter Hood’s </w:t>
            </w:r>
            <w:r w:rsidRPr="00FF5861">
              <w:rPr>
                <w:rFonts w:ascii="Times New Roman" w:hAnsi="Times New Roman" w:cs="Times New Roman"/>
                <w:i/>
              </w:rPr>
              <w:t>Witness Wall</w:t>
            </w:r>
            <w:r w:rsidR="00FF5861">
              <w:rPr>
                <w:rFonts w:ascii="Times New Roman" w:hAnsi="Times New Roman" w:cs="Times New Roman"/>
                <w:i/>
              </w:rPr>
              <w:t>s</w:t>
            </w:r>
            <w:r w:rsidRPr="00FF5861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New Learning</w:t>
            </w:r>
          </w:p>
        </w:tc>
        <w:tc>
          <w:tcPr>
            <w:tcW w:w="9900" w:type="dxa"/>
          </w:tcPr>
          <w:p w:rsidR="00FF5861" w:rsidRDefault="00143472" w:rsidP="007B4783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  <w:i/>
              </w:rPr>
              <w:t>Witness Walls</w:t>
            </w:r>
            <w:r w:rsidR="00FF5861">
              <w:rPr>
                <w:rFonts w:ascii="Times New Roman" w:hAnsi="Times New Roman" w:cs="Times New Roman"/>
              </w:rPr>
              <w:t xml:space="preserve"> &amp; Walter Hood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</w:p>
          <w:p w:rsidR="00FC2A0B" w:rsidRPr="00FF5861" w:rsidRDefault="00FF5861" w:rsidP="007B4783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E27244" w:rsidRPr="00FF5861">
              <w:rPr>
                <w:rFonts w:ascii="Times New Roman" w:hAnsi="Times New Roman" w:cs="Times New Roman"/>
              </w:rPr>
              <w:t>istory</w:t>
            </w:r>
            <w:r w:rsidR="00143472" w:rsidRPr="00FF5861">
              <w:rPr>
                <w:rFonts w:ascii="Times New Roman" w:hAnsi="Times New Roman" w:cs="Times New Roman"/>
              </w:rPr>
              <w:t xml:space="preserve"> &amp; </w:t>
            </w:r>
            <w:r w:rsidR="00322965" w:rsidRPr="00FF5861">
              <w:rPr>
                <w:rFonts w:ascii="Times New Roman" w:hAnsi="Times New Roman" w:cs="Times New Roman"/>
              </w:rPr>
              <w:t xml:space="preserve">works of </w:t>
            </w:r>
            <w:r w:rsidR="00FC2A0B" w:rsidRPr="00FF5861">
              <w:rPr>
                <w:rFonts w:ascii="Times New Roman" w:hAnsi="Times New Roman" w:cs="Times New Roman"/>
              </w:rPr>
              <w:t xml:space="preserve">Faith Ringgold. </w:t>
            </w:r>
          </w:p>
          <w:p w:rsidR="007B4783" w:rsidRPr="00FF5861" w:rsidRDefault="00FC2A0B" w:rsidP="007B4783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C</w:t>
            </w:r>
            <w:r w:rsidR="00322965" w:rsidRPr="00FF5861">
              <w:rPr>
                <w:rFonts w:ascii="Times New Roman" w:hAnsi="Times New Roman" w:cs="Times New Roman"/>
              </w:rPr>
              <w:t>lay processes</w:t>
            </w:r>
            <w:r w:rsidR="00A914EB" w:rsidRPr="00FF5861">
              <w:rPr>
                <w:rFonts w:ascii="Times New Roman" w:hAnsi="Times New Roman" w:cs="Times New Roman"/>
              </w:rPr>
              <w:t xml:space="preserve"> and vocabulary</w:t>
            </w:r>
            <w:r w:rsidRPr="00FF5861">
              <w:rPr>
                <w:rFonts w:ascii="Times New Roman" w:hAnsi="Times New Roman" w:cs="Times New Roman"/>
              </w:rPr>
              <w:t xml:space="preserve"> if needed</w:t>
            </w:r>
            <w:r w:rsidR="00A914EB" w:rsidRPr="00FF5861">
              <w:rPr>
                <w:rFonts w:ascii="Times New Roman" w:hAnsi="Times New Roman" w:cs="Times New Roman"/>
              </w:rPr>
              <w:t xml:space="preserve"> or </w:t>
            </w:r>
            <w:r w:rsidR="00322965" w:rsidRPr="00FF5861">
              <w:rPr>
                <w:rFonts w:ascii="Times New Roman" w:hAnsi="Times New Roman" w:cs="Times New Roman"/>
              </w:rPr>
              <w:t>mixed media processes</w:t>
            </w:r>
            <w:r w:rsidR="00A914EB" w:rsidRPr="00FF5861">
              <w:rPr>
                <w:rFonts w:ascii="Times New Roman" w:hAnsi="Times New Roman" w:cs="Times New Roman"/>
              </w:rPr>
              <w:t xml:space="preserve"> and vocabulary</w:t>
            </w:r>
            <w:r w:rsidRPr="00FF5861">
              <w:rPr>
                <w:rFonts w:ascii="Times New Roman" w:hAnsi="Times New Roman" w:cs="Times New Roman"/>
              </w:rPr>
              <w:t xml:space="preserve"> if needed.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Anticipated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</w:p>
        </w:tc>
        <w:tc>
          <w:tcPr>
            <w:tcW w:w="9900" w:type="dxa"/>
          </w:tcPr>
          <w:p w:rsidR="00AC3B52" w:rsidRPr="00FF5861" w:rsidRDefault="00B02024" w:rsidP="00FF5861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Even though this is a two day</w:t>
            </w:r>
            <w:r w:rsidR="00C446CC" w:rsidRPr="00FF5861">
              <w:rPr>
                <w:rFonts w:ascii="Times New Roman" w:hAnsi="Times New Roman" w:cs="Times New Roman"/>
              </w:rPr>
              <w:t xml:space="preserve"> lesson, the art p</w:t>
            </w:r>
            <w:r w:rsidR="00BF5C92">
              <w:rPr>
                <w:rFonts w:ascii="Times New Roman" w:hAnsi="Times New Roman" w:cs="Times New Roman"/>
              </w:rPr>
              <w:t>roduction could extend another two</w:t>
            </w:r>
            <w:r w:rsidR="00C446CC" w:rsidRPr="00FF5861">
              <w:rPr>
                <w:rFonts w:ascii="Times New Roman" w:hAnsi="Times New Roman" w:cs="Times New Roman"/>
              </w:rPr>
              <w:t xml:space="preserve"> days for good development (</w:t>
            </w:r>
            <w:r w:rsidR="00986C79" w:rsidRPr="00FF5861">
              <w:rPr>
                <w:rFonts w:ascii="Times New Roman" w:hAnsi="Times New Roman" w:cs="Times New Roman"/>
              </w:rPr>
              <w:t>esp.</w:t>
            </w:r>
            <w:r w:rsidR="00C446CC" w:rsidRPr="00FF5861">
              <w:rPr>
                <w:rFonts w:ascii="Times New Roman" w:hAnsi="Times New Roman" w:cs="Times New Roman"/>
              </w:rPr>
              <w:t xml:space="preserve"> if </w:t>
            </w:r>
            <w:r w:rsidR="00BF5C92">
              <w:rPr>
                <w:rFonts w:ascii="Times New Roman" w:hAnsi="Times New Roman" w:cs="Times New Roman"/>
              </w:rPr>
              <w:t>glazing clay</w:t>
            </w:r>
            <w:r w:rsidRPr="00FF5861">
              <w:rPr>
                <w:rFonts w:ascii="Times New Roman" w:hAnsi="Times New Roman" w:cs="Times New Roman"/>
              </w:rPr>
              <w:t>)</w:t>
            </w:r>
            <w:r w:rsidR="00AC3B52" w:rsidRPr="00FF5861">
              <w:rPr>
                <w:rFonts w:ascii="Times New Roman" w:hAnsi="Times New Roman" w:cs="Times New Roman"/>
              </w:rPr>
              <w:t xml:space="preserve"> </w:t>
            </w:r>
          </w:p>
          <w:p w:rsidR="007B4783" w:rsidRPr="00FF5861" w:rsidRDefault="00AC3B52" w:rsidP="007B4783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The reflection “compare/contrast” writing will be an additional 30 minutes, but is an important part of the conclusion of the lesson.</w:t>
            </w:r>
          </w:p>
          <w:p w:rsidR="00FC2A0B" w:rsidRPr="00FF5861" w:rsidRDefault="00FC2A0B" w:rsidP="00BF5C92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Be sure to set parameters for acceptable</w:t>
            </w:r>
            <w:r w:rsidR="00BF5C92">
              <w:rPr>
                <w:rFonts w:ascii="Times New Roman" w:hAnsi="Times New Roman" w:cs="Times New Roman"/>
              </w:rPr>
              <w:t>/school appropriate</w:t>
            </w:r>
            <w:r w:rsidRPr="00FF5861">
              <w:rPr>
                <w:rFonts w:ascii="Times New Roman" w:hAnsi="Times New Roman" w:cs="Times New Roman"/>
              </w:rPr>
              <w:t xml:space="preserve"> art (e</w:t>
            </w:r>
            <w:r w:rsidR="00A84219" w:rsidRPr="00FF5861">
              <w:rPr>
                <w:rFonts w:ascii="Times New Roman" w:hAnsi="Times New Roman" w:cs="Times New Roman"/>
              </w:rPr>
              <w:t>.g. shooting gun at people</w:t>
            </w:r>
            <w:r w:rsidR="00BF5C92">
              <w:rPr>
                <w:rFonts w:ascii="Times New Roman" w:hAnsi="Times New Roman" w:cs="Times New Roman"/>
              </w:rPr>
              <w:t>;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  <w:r w:rsidR="00E54BE7" w:rsidRPr="00FF5861">
              <w:rPr>
                <w:rFonts w:ascii="Times New Roman" w:hAnsi="Times New Roman" w:cs="Times New Roman"/>
              </w:rPr>
              <w:t xml:space="preserve">blood. </w:t>
            </w:r>
            <w:r w:rsidR="00BF5C92">
              <w:rPr>
                <w:rFonts w:ascii="Times New Roman" w:hAnsi="Times New Roman" w:cs="Times New Roman"/>
              </w:rPr>
              <w:t>Have a discussion with</w:t>
            </w:r>
            <w:r w:rsidR="00E54BE7" w:rsidRPr="00FF5861">
              <w:rPr>
                <w:rFonts w:ascii="Times New Roman" w:hAnsi="Times New Roman" w:cs="Times New Roman"/>
              </w:rPr>
              <w:t xml:space="preserve"> students</w:t>
            </w:r>
            <w:r w:rsidR="00BF5C92">
              <w:rPr>
                <w:rFonts w:ascii="Times New Roman" w:hAnsi="Times New Roman" w:cs="Times New Roman"/>
              </w:rPr>
              <w:t xml:space="preserve"> that</w:t>
            </w:r>
            <w:r w:rsidR="00E54BE7" w:rsidRPr="00FF5861">
              <w:rPr>
                <w:rFonts w:ascii="Times New Roman" w:hAnsi="Times New Roman" w:cs="Times New Roman"/>
              </w:rPr>
              <w:t xml:space="preserve"> t</w:t>
            </w:r>
            <w:r w:rsidRPr="00FF5861">
              <w:rPr>
                <w:rFonts w:ascii="Times New Roman" w:hAnsi="Times New Roman" w:cs="Times New Roman"/>
              </w:rPr>
              <w:t xml:space="preserve">here are other high level creative ways to </w:t>
            </w:r>
            <w:r w:rsidR="00E54BE7" w:rsidRPr="00FF5861">
              <w:rPr>
                <w:rFonts w:ascii="Times New Roman" w:hAnsi="Times New Roman" w:cs="Times New Roman"/>
              </w:rPr>
              <w:t>symbolically represent</w:t>
            </w:r>
            <w:r w:rsidRPr="00FF5861">
              <w:rPr>
                <w:rFonts w:ascii="Times New Roman" w:hAnsi="Times New Roman" w:cs="Times New Roman"/>
              </w:rPr>
              <w:t xml:space="preserve"> injustices without these.)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Scaffolding</w:t>
            </w:r>
            <w:r w:rsidR="00A933C9">
              <w:rPr>
                <w:rFonts w:ascii="Times New Roman" w:hAnsi="Times New Roman" w:cs="Times New Roman"/>
                <w:b/>
              </w:rPr>
              <w:t xml:space="preserve"> opportunities</w:t>
            </w:r>
            <w:r w:rsidRPr="000B048C">
              <w:rPr>
                <w:rFonts w:ascii="Times New Roman" w:hAnsi="Times New Roman" w:cs="Times New Roman"/>
                <w:b/>
              </w:rPr>
              <w:t xml:space="preserve"> (to address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29389F" w:rsidRPr="00FF5861" w:rsidRDefault="00710EB0" w:rsidP="0029389F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Brainstorm as a class</w:t>
            </w:r>
            <w:r w:rsidR="0029389F" w:rsidRPr="00FF5861">
              <w:rPr>
                <w:rFonts w:ascii="Times New Roman" w:hAnsi="Times New Roman" w:cs="Times New Roman"/>
              </w:rPr>
              <w:t>,</w:t>
            </w:r>
          </w:p>
          <w:p w:rsidR="0029389F" w:rsidRPr="00FF5861" w:rsidRDefault="0029389F" w:rsidP="0029389F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Think-pair-share</w:t>
            </w:r>
          </w:p>
          <w:p w:rsidR="00710EB0" w:rsidRPr="00FF5861" w:rsidRDefault="001507E8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Buddy-partner-read for digital text</w:t>
            </w:r>
          </w:p>
          <w:p w:rsidR="001507E8" w:rsidRPr="00FF5861" w:rsidRDefault="001507E8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Small group discussion after reading to share content</w:t>
            </w:r>
          </w:p>
          <w:p w:rsidR="007B4783" w:rsidRPr="00FF5861" w:rsidRDefault="001507E8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Teacher check thumbnails for understanding</w:t>
            </w:r>
            <w:r w:rsidR="00BF5C92">
              <w:rPr>
                <w:rFonts w:ascii="Times New Roman" w:hAnsi="Times New Roman" w:cs="Times New Roman"/>
              </w:rPr>
              <w:t>,</w:t>
            </w:r>
            <w:r w:rsidRPr="00FF5861">
              <w:rPr>
                <w:rFonts w:ascii="Times New Roman" w:hAnsi="Times New Roman" w:cs="Times New Roman"/>
              </w:rPr>
              <w:t xml:space="preserve"> esp</w:t>
            </w:r>
            <w:r w:rsidR="00BF5C92">
              <w:rPr>
                <w:rFonts w:ascii="Times New Roman" w:hAnsi="Times New Roman" w:cs="Times New Roman"/>
              </w:rPr>
              <w:t>ecially</w:t>
            </w:r>
            <w:r w:rsidRPr="00FF5861">
              <w:rPr>
                <w:rFonts w:ascii="Times New Roman" w:hAnsi="Times New Roman" w:cs="Times New Roman"/>
              </w:rPr>
              <w:t>. in early stages</w:t>
            </w:r>
            <w:r w:rsidR="007B4783" w:rsidRPr="00FF58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DF03AA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Opportunities to </w:t>
            </w:r>
            <w:r w:rsidR="00DF03AA">
              <w:rPr>
                <w:rFonts w:ascii="Times New Roman" w:hAnsi="Times New Roman" w:cs="Times New Roman"/>
                <w:b/>
              </w:rPr>
              <w:t>Differentiate L</w:t>
            </w:r>
            <w:r w:rsidRPr="000B048C">
              <w:rPr>
                <w:rFonts w:ascii="Times New Roman" w:hAnsi="Times New Roman" w:cs="Times New Roman"/>
                <w:b/>
              </w:rPr>
              <w:t>earning (explain how you address particular student needs by differentiating process, content, or product)</w:t>
            </w:r>
          </w:p>
        </w:tc>
        <w:tc>
          <w:tcPr>
            <w:tcW w:w="9900" w:type="dxa"/>
          </w:tcPr>
          <w:p w:rsidR="00FD2EE7" w:rsidRPr="00FF5861" w:rsidRDefault="00FD2EE7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Adapted text for learners with disabilities</w:t>
            </w:r>
          </w:p>
          <w:p w:rsidR="000F163F" w:rsidRPr="00FF5861" w:rsidRDefault="00FD2EE7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Have several extra extension activiti</w:t>
            </w:r>
            <w:r w:rsidR="00BF5C92">
              <w:rPr>
                <w:rFonts w:ascii="Times New Roman" w:hAnsi="Times New Roman" w:cs="Times New Roman"/>
              </w:rPr>
              <w:t xml:space="preserve">es ready for </w:t>
            </w:r>
            <w:r w:rsidRPr="00FF5861">
              <w:rPr>
                <w:rFonts w:ascii="Times New Roman" w:hAnsi="Times New Roman" w:cs="Times New Roman"/>
              </w:rPr>
              <w:t>student</w:t>
            </w:r>
            <w:r w:rsidR="00BF5C92">
              <w:rPr>
                <w:rFonts w:ascii="Times New Roman" w:hAnsi="Times New Roman" w:cs="Times New Roman"/>
              </w:rPr>
              <w:t>s who are showing high interest or who master the content quickly</w:t>
            </w:r>
          </w:p>
          <w:p w:rsidR="007B4783" w:rsidRPr="00FF5861" w:rsidRDefault="000F163F" w:rsidP="007B4783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For the student with high artistic ability, challenge them further with special techniques in clay or mixed media: oil pastel, painting techniques.</w:t>
            </w:r>
            <w:r w:rsidR="00FD2EE7" w:rsidRPr="00FF5861">
              <w:rPr>
                <w:rFonts w:ascii="Times New Roman" w:hAnsi="Times New Roman" w:cs="Times New Roman"/>
              </w:rPr>
              <w:t xml:space="preserve"> </w:t>
            </w:r>
            <w:r w:rsidR="007B4783" w:rsidRPr="00FF586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8370E2" w:rsidRDefault="007B4783" w:rsidP="007B47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48C">
              <w:rPr>
                <w:rFonts w:ascii="Times New Roman" w:hAnsi="Times New Roman" w:cs="Times New Roman"/>
                <w:b/>
              </w:rPr>
              <w:t>Questioning:  Planning to Illuminate Student Thinking</w:t>
            </w:r>
          </w:p>
        </w:tc>
        <w:tc>
          <w:tcPr>
            <w:tcW w:w="9900" w:type="dxa"/>
          </w:tcPr>
          <w:p w:rsidR="007B4783" w:rsidRPr="00FF5861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FF5861">
              <w:rPr>
                <w:rFonts w:ascii="Times New Roman" w:hAnsi="Times New Roman" w:cs="Times New Roman"/>
                <w:i/>
              </w:rPr>
              <w:t>Assessing questions:</w:t>
            </w:r>
          </w:p>
          <w:p w:rsidR="008777D5" w:rsidRPr="00FF5861" w:rsidRDefault="008777D5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What question have I developed that addresses a social or civil rights issue that is present today?</w:t>
            </w:r>
          </w:p>
          <w:p w:rsidR="008777D5" w:rsidRPr="00FF5861" w:rsidRDefault="008777D5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How will I present this </w:t>
            </w:r>
            <w:r w:rsidR="008370E2" w:rsidRPr="00FF5861">
              <w:rPr>
                <w:rFonts w:ascii="Times New Roman" w:hAnsi="Times New Roman" w:cs="Times New Roman"/>
              </w:rPr>
              <w:t xml:space="preserve">as my theme </w:t>
            </w:r>
            <w:r w:rsidRPr="00FF5861">
              <w:rPr>
                <w:rFonts w:ascii="Times New Roman" w:hAnsi="Times New Roman" w:cs="Times New Roman"/>
              </w:rPr>
              <w:t>in my artwork?</w:t>
            </w:r>
          </w:p>
          <w:p w:rsidR="008370E2" w:rsidRPr="00FF5861" w:rsidRDefault="008370E2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How will I choose symbols or ideas to express this idea in a creative way?</w:t>
            </w:r>
          </w:p>
          <w:p w:rsidR="008777D5" w:rsidRPr="00FF5861" w:rsidRDefault="008777D5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lastRenderedPageBreak/>
              <w:t>Which elements or principles can help me create mood or feeling in my art?</w:t>
            </w:r>
          </w:p>
          <w:p w:rsidR="008777D5" w:rsidRPr="00FF5861" w:rsidRDefault="008777D5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How will I use those elements and principles specifically to create the moods</w:t>
            </w:r>
            <w:r w:rsidR="008370E2" w:rsidRPr="00FF5861">
              <w:rPr>
                <w:rFonts w:ascii="Times New Roman" w:hAnsi="Times New Roman" w:cs="Times New Roman"/>
              </w:rPr>
              <w:t>/</w:t>
            </w:r>
            <w:r w:rsidRPr="00FF5861">
              <w:rPr>
                <w:rFonts w:ascii="Times New Roman" w:hAnsi="Times New Roman" w:cs="Times New Roman"/>
              </w:rPr>
              <w:t>feeling</w:t>
            </w:r>
            <w:r w:rsidR="008370E2" w:rsidRPr="00FF5861">
              <w:rPr>
                <w:rFonts w:ascii="Times New Roman" w:hAnsi="Times New Roman" w:cs="Times New Roman"/>
              </w:rPr>
              <w:t xml:space="preserve"> I want to convey</w:t>
            </w:r>
            <w:r w:rsidRPr="00FF5861">
              <w:rPr>
                <w:rFonts w:ascii="Times New Roman" w:hAnsi="Times New Roman" w:cs="Times New Roman"/>
              </w:rPr>
              <w:t xml:space="preserve"> in my art?</w:t>
            </w:r>
          </w:p>
          <w:p w:rsidR="008370E2" w:rsidRPr="00FF5861" w:rsidRDefault="008370E2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What media, techniques</w:t>
            </w:r>
            <w:r w:rsidR="00BF5C92">
              <w:rPr>
                <w:rFonts w:ascii="Times New Roman" w:hAnsi="Times New Roman" w:cs="Times New Roman"/>
              </w:rPr>
              <w:t>,</w:t>
            </w:r>
            <w:r w:rsidRPr="00FF5861">
              <w:rPr>
                <w:rFonts w:ascii="Times New Roman" w:hAnsi="Times New Roman" w:cs="Times New Roman"/>
              </w:rPr>
              <w:t xml:space="preserve"> or processes will I choose to create the effects I desire in my art piece?</w:t>
            </w:r>
          </w:p>
          <w:p w:rsidR="007E60D7" w:rsidRPr="00FF5861" w:rsidRDefault="007E60D7" w:rsidP="008777D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What similarities and differences will I find between my work and the work</w:t>
            </w:r>
            <w:r w:rsidR="00651F57" w:rsidRPr="00FF5861">
              <w:rPr>
                <w:rFonts w:ascii="Times New Roman" w:hAnsi="Times New Roman" w:cs="Times New Roman"/>
              </w:rPr>
              <w:t>s of Walter Hood and</w:t>
            </w:r>
            <w:r w:rsidRPr="00FF5861">
              <w:rPr>
                <w:rFonts w:ascii="Times New Roman" w:hAnsi="Times New Roman" w:cs="Times New Roman"/>
              </w:rPr>
              <w:t xml:space="preserve"> Faith Ringgold?</w:t>
            </w:r>
          </w:p>
          <w:p w:rsidR="00A94D53" w:rsidRPr="00FF5861" w:rsidRDefault="00A94D53" w:rsidP="008777D5">
            <w:pPr>
              <w:rPr>
                <w:rFonts w:ascii="Times New Roman" w:hAnsi="Times New Roman" w:cs="Times New Roman"/>
              </w:rPr>
            </w:pPr>
          </w:p>
          <w:p w:rsidR="007B4783" w:rsidRPr="00FF5861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FF5861">
              <w:rPr>
                <w:rFonts w:ascii="Times New Roman" w:hAnsi="Times New Roman" w:cs="Times New Roman"/>
                <w:i/>
              </w:rPr>
              <w:t>Advancing questions:</w:t>
            </w:r>
          </w:p>
          <w:p w:rsidR="007B4783" w:rsidRPr="00FF5861" w:rsidRDefault="008D7DD3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What important message am I communicating with my art in this day and age?</w:t>
            </w:r>
          </w:p>
          <w:p w:rsidR="008D7DD3" w:rsidRPr="00FF5861" w:rsidRDefault="008D7DD3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Why is it important to for me to share the message about this social/civil rights issue?</w:t>
            </w:r>
          </w:p>
          <w:p w:rsidR="008D7DD3" w:rsidRPr="00FF5861" w:rsidRDefault="008D7DD3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If there could be a specific people group I could target with my art message (art work), who would it be? Why would it be this g</w:t>
            </w:r>
            <w:r w:rsidR="0003254D" w:rsidRPr="00FF5861">
              <w:rPr>
                <w:rFonts w:ascii="Times New Roman" w:hAnsi="Times New Roman" w:cs="Times New Roman"/>
              </w:rPr>
              <w:t>r</w:t>
            </w:r>
            <w:r w:rsidRPr="00FF5861">
              <w:rPr>
                <w:rFonts w:ascii="Times New Roman" w:hAnsi="Times New Roman" w:cs="Times New Roman"/>
              </w:rPr>
              <w:t>oup?</w:t>
            </w:r>
          </w:p>
          <w:p w:rsidR="008D7DD3" w:rsidRPr="00FF5861" w:rsidRDefault="008D7DD3" w:rsidP="007B4783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What important discoveries have I made when comparing and contrasting my art with that of</w:t>
            </w:r>
            <w:r w:rsidR="0003254D" w:rsidRPr="00FF5861">
              <w:rPr>
                <w:rFonts w:ascii="Times New Roman" w:hAnsi="Times New Roman" w:cs="Times New Roman"/>
              </w:rPr>
              <w:t xml:space="preserve"> Walter Hood and</w:t>
            </w:r>
            <w:r w:rsidRPr="00FF5861">
              <w:rPr>
                <w:rFonts w:ascii="Times New Roman" w:hAnsi="Times New Roman" w:cs="Times New Roman"/>
              </w:rPr>
              <w:t xml:space="preserve"> Faith Ringgold?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lastRenderedPageBreak/>
              <w:t>Instructional Strategies</w:t>
            </w:r>
          </w:p>
        </w:tc>
        <w:tc>
          <w:tcPr>
            <w:tcW w:w="9900" w:type="dxa"/>
          </w:tcPr>
          <w:p w:rsidR="007B4783" w:rsidRPr="00FF5861" w:rsidRDefault="002B7B68" w:rsidP="007B4783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Brainstorming, group discussion,</w:t>
            </w:r>
            <w:r w:rsidR="001668C8" w:rsidRPr="00FF5861">
              <w:rPr>
                <w:rFonts w:ascii="Times New Roman" w:hAnsi="Times New Roman" w:cs="Times New Roman"/>
              </w:rPr>
              <w:t xml:space="preserve"> use of technology,</w:t>
            </w:r>
            <w:r w:rsidRPr="00FF5861">
              <w:rPr>
                <w:rFonts w:ascii="Times New Roman" w:hAnsi="Times New Roman" w:cs="Times New Roman"/>
              </w:rPr>
              <w:t xml:space="preserve"> </w:t>
            </w:r>
            <w:r w:rsidR="007F1B0A" w:rsidRPr="00FF5861">
              <w:rPr>
                <w:rFonts w:ascii="Times New Roman" w:hAnsi="Times New Roman" w:cs="Times New Roman"/>
              </w:rPr>
              <w:t>questioning,</w:t>
            </w:r>
            <w:r w:rsidR="00E424DB" w:rsidRPr="00FF5861">
              <w:rPr>
                <w:rFonts w:ascii="Times New Roman" w:hAnsi="Times New Roman" w:cs="Times New Roman"/>
              </w:rPr>
              <w:t xml:space="preserve"> Venn Diagram, summative project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Materials and Resources</w:t>
            </w:r>
          </w:p>
        </w:tc>
        <w:tc>
          <w:tcPr>
            <w:tcW w:w="9900" w:type="dxa"/>
          </w:tcPr>
          <w:p w:rsidR="0060342D" w:rsidRPr="00FF5861" w:rsidRDefault="00BF05A1" w:rsidP="007B4783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 xml:space="preserve">iPads, computers, personal devices, (if the aforementioned is not available: informational text handout on Faith Ringgold complete with visuals of her </w:t>
            </w:r>
            <w:r w:rsidR="00BC564C" w:rsidRPr="00FF5861">
              <w:rPr>
                <w:rFonts w:ascii="Times New Roman" w:hAnsi="Times New Roman" w:cs="Times New Roman"/>
              </w:rPr>
              <w:t>story quilts), Venn Diagram, rubric</w:t>
            </w:r>
          </w:p>
          <w:p w:rsidR="007B4783" w:rsidRPr="00FF5861" w:rsidRDefault="0060342D" w:rsidP="007B4783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For making project in Clay-- clay, clay tools, glazes, (or paints)</w:t>
            </w:r>
          </w:p>
          <w:p w:rsidR="0060342D" w:rsidRPr="00FF5861" w:rsidRDefault="0060342D" w:rsidP="007B4783">
            <w:pPr>
              <w:rPr>
                <w:rFonts w:ascii="Times New Roman" w:hAnsi="Times New Roman" w:cs="Times New Roman"/>
              </w:rPr>
            </w:pPr>
            <w:r w:rsidRPr="00FF5861">
              <w:rPr>
                <w:rFonts w:ascii="Times New Roman" w:hAnsi="Times New Roman" w:cs="Times New Roman"/>
              </w:rPr>
              <w:t>For making project in Mi</w:t>
            </w:r>
            <w:r w:rsidR="00022C7E" w:rsidRPr="00FF5861">
              <w:rPr>
                <w:rFonts w:ascii="Times New Roman" w:hAnsi="Times New Roman" w:cs="Times New Roman"/>
              </w:rPr>
              <w:t>xed Media-- poster board or other very sturdy paper,</w:t>
            </w:r>
            <w:r w:rsidRPr="00FF5861">
              <w:rPr>
                <w:rFonts w:ascii="Times New Roman" w:hAnsi="Times New Roman" w:cs="Times New Roman"/>
              </w:rPr>
              <w:t xml:space="preserve"> various paints, oil pastels, charcoal, colored pencils, </w:t>
            </w:r>
            <w:r w:rsidR="00022C7E" w:rsidRPr="00FF5861">
              <w:rPr>
                <w:rFonts w:ascii="Times New Roman" w:hAnsi="Times New Roman" w:cs="Times New Roman"/>
              </w:rPr>
              <w:t xml:space="preserve">colored papers, scissors, </w:t>
            </w:r>
            <w:r w:rsidRPr="00FF5861">
              <w:rPr>
                <w:rFonts w:ascii="Times New Roman" w:hAnsi="Times New Roman" w:cs="Times New Roman"/>
              </w:rPr>
              <w:t>etc.</w:t>
            </w:r>
          </w:p>
        </w:tc>
      </w:tr>
    </w:tbl>
    <w:p w:rsidR="007B4783" w:rsidRPr="000B048C" w:rsidRDefault="007B4783">
      <w:pPr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II:  Presentation</w:t>
      </w:r>
    </w:p>
    <w:p w:rsidR="000B048C" w:rsidRPr="00F21E36" w:rsidRDefault="000B048C" w:rsidP="000B04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Overview:  This section focuses on the steps involved in presenting the lesson.  The lesson presentation is divided into segments, such as “Framing the Lesson,” “The Texts and Task,” “</w:t>
      </w:r>
      <w:r w:rsidR="00E808EC">
        <w:rPr>
          <w:rFonts w:ascii="Times New Roman" w:hAnsi="Times New Roman" w:cs="Times New Roman"/>
          <w:b/>
        </w:rPr>
        <w:t>Sharing</w:t>
      </w:r>
      <w:r>
        <w:rPr>
          <w:rFonts w:ascii="Times New Roman" w:hAnsi="Times New Roman" w:cs="Times New Roman"/>
          <w:b/>
        </w:rPr>
        <w:t>,</w:t>
      </w:r>
      <w:r w:rsidR="00E808EC">
        <w:rPr>
          <w:rFonts w:ascii="Times New Roman" w:hAnsi="Times New Roman" w:cs="Times New Roman"/>
          <w:b/>
        </w:rPr>
        <w:t xml:space="preserve"> Discussing, and Analyzing</w:t>
      </w:r>
      <w:r>
        <w:rPr>
          <w:rFonts w:ascii="Times New Roman" w:hAnsi="Times New Roman" w:cs="Times New Roman"/>
          <w:b/>
        </w:rPr>
        <w:t>” and “</w:t>
      </w:r>
      <w:r w:rsidR="00E808EC">
        <w:rPr>
          <w:rFonts w:ascii="Times New Roman" w:hAnsi="Times New Roman" w:cs="Times New Roman"/>
          <w:b/>
        </w:rPr>
        <w:t>Closing the Lesson,” and “Extending the Learning</w:t>
      </w:r>
      <w:r>
        <w:rPr>
          <w:rFonts w:ascii="Times New Roman" w:hAnsi="Times New Roman" w:cs="Times New Roman"/>
          <w:b/>
        </w:rPr>
        <w:t xml:space="preserve">.”  For each of these lesson elements, there is an explanation of the procedure, teacher actions, and student outcomes. </w:t>
      </w:r>
    </w:p>
    <w:p w:rsidR="00BF5C92" w:rsidRDefault="00BF5C92">
      <w:pPr>
        <w:rPr>
          <w:rFonts w:ascii="Times New Roman" w:hAnsi="Times New Roman" w:cs="Times New Roman"/>
        </w:rPr>
      </w:pPr>
    </w:p>
    <w:p w:rsidR="000B048C" w:rsidRPr="00BF5C92" w:rsidRDefault="008006CC">
      <w:pPr>
        <w:rPr>
          <w:rFonts w:ascii="Times New Roman" w:hAnsi="Times New Roman" w:cs="Times New Roman"/>
          <w:b/>
          <w:sz w:val="32"/>
        </w:rPr>
      </w:pPr>
      <w:r w:rsidRPr="00BF5C92">
        <w:rPr>
          <w:rFonts w:ascii="Times New Roman" w:hAnsi="Times New Roman" w:cs="Times New Roman"/>
          <w:b/>
          <w:sz w:val="32"/>
        </w:rPr>
        <w:t>Day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D3B08" w:rsidTr="00EA3F26">
        <w:tc>
          <w:tcPr>
            <w:tcW w:w="13176" w:type="dxa"/>
            <w:gridSpan w:val="3"/>
          </w:tcPr>
          <w:p w:rsidR="004D3B08" w:rsidRDefault="004D3B08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>
              <w:rPr>
                <w:rFonts w:ascii="Times New Roman" w:hAnsi="Times New Roman" w:cs="Times New Roman"/>
              </w:rPr>
              <w:t>(</w:t>
            </w:r>
            <w:r w:rsidR="00DA66EC">
              <w:rPr>
                <w:rFonts w:ascii="Times New Roman" w:hAnsi="Times New Roman" w:cs="Times New Roman"/>
              </w:rPr>
              <w:t>10 minutes</w:t>
            </w:r>
            <w:r w:rsidRPr="007143EB">
              <w:rPr>
                <w:rFonts w:ascii="Times New Roman" w:hAnsi="Times New Roman" w:cs="Times New Roman"/>
              </w:rPr>
              <w:t>)</w:t>
            </w:r>
          </w:p>
        </w:tc>
      </w:tr>
      <w:tr w:rsidR="004D3B08" w:rsidTr="00651226">
        <w:tc>
          <w:tcPr>
            <w:tcW w:w="4392" w:type="dxa"/>
          </w:tcPr>
          <w:p w:rsidR="004D3B08" w:rsidRDefault="00A933C9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D3B08" w:rsidRPr="002B7106">
              <w:rPr>
                <w:rFonts w:ascii="Times New Roman" w:hAnsi="Times New Roman" w:cs="Times New Roman"/>
                <w:b/>
              </w:rPr>
              <w:t>Procedure</w:t>
            </w:r>
          </w:p>
          <w:p w:rsidR="00557924" w:rsidRPr="00557924" w:rsidRDefault="00557924" w:rsidP="00557924">
            <w:pPr>
              <w:pStyle w:val="ListParagraph"/>
              <w:rPr>
                <w:rFonts w:ascii="Times New Roman" w:hAnsi="Times New Roman" w:cs="Times New Roman"/>
                <w:b/>
              </w:rPr>
            </w:pPr>
          </w:p>
          <w:p w:rsidR="00557924" w:rsidRPr="00BF5C92" w:rsidRDefault="00557924" w:rsidP="002721F9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Introduction to </w:t>
            </w:r>
            <w:r w:rsidRPr="00BF5C92">
              <w:rPr>
                <w:rFonts w:ascii="Times New Roman" w:hAnsi="Times New Roman" w:cs="Times New Roman"/>
                <w:i/>
              </w:rPr>
              <w:t>Witness Walls</w:t>
            </w:r>
            <w:r w:rsidRPr="00BF5C92">
              <w:rPr>
                <w:rFonts w:ascii="Times New Roman" w:hAnsi="Times New Roman" w:cs="Times New Roman"/>
              </w:rPr>
              <w:t xml:space="preserve"> Project to be installed in downtown Nashville and Walter Hood, artist commissioned to make it.</w:t>
            </w:r>
          </w:p>
          <w:p w:rsidR="00822DC8" w:rsidRPr="00BF5C92" w:rsidRDefault="00822DC8" w:rsidP="00822DC8">
            <w:pPr>
              <w:rPr>
                <w:rFonts w:ascii="Times New Roman" w:hAnsi="Times New Roman" w:cs="Times New Roman"/>
              </w:rPr>
            </w:pPr>
          </w:p>
          <w:p w:rsidR="00822DC8" w:rsidRPr="00822DC8" w:rsidRDefault="00822DC8" w:rsidP="00822D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458" w:rsidRPr="00BF5C92" w:rsidRDefault="00E22458" w:rsidP="00BF5C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2458" w:rsidRDefault="00E22458" w:rsidP="00557924">
            <w:pPr>
              <w:pStyle w:val="ListParagraph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557924">
            <w:pPr>
              <w:pStyle w:val="ListParagraph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557924">
            <w:pPr>
              <w:pStyle w:val="ListParagraph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557924">
            <w:pPr>
              <w:pStyle w:val="ListParagraph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557924">
            <w:pPr>
              <w:pStyle w:val="ListParagraph"/>
              <w:ind w:left="18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21F9" w:rsidRPr="00BF5C92" w:rsidRDefault="00822DC8" w:rsidP="002721F9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Intro to </w:t>
            </w:r>
            <w:r w:rsidR="002C0973">
              <w:rPr>
                <w:rFonts w:ascii="Times New Roman" w:hAnsi="Times New Roman" w:cs="Times New Roman"/>
              </w:rPr>
              <w:t>Faith Ringgold and how her sewn</w:t>
            </w:r>
            <w:r w:rsidRPr="00BF5C92">
              <w:rPr>
                <w:rFonts w:ascii="Times New Roman" w:hAnsi="Times New Roman" w:cs="Times New Roman"/>
              </w:rPr>
              <w:t xml:space="preserve"> and painted story quilts d</w:t>
            </w:r>
            <w:r w:rsidR="000F4603" w:rsidRPr="00BF5C92">
              <w:rPr>
                <w:rFonts w:ascii="Times New Roman" w:hAnsi="Times New Roman" w:cs="Times New Roman"/>
              </w:rPr>
              <w:t>epicted her life as well as</w:t>
            </w:r>
            <w:r w:rsidRPr="00BF5C92">
              <w:rPr>
                <w:rFonts w:ascii="Times New Roman" w:hAnsi="Times New Roman" w:cs="Times New Roman"/>
              </w:rPr>
              <w:t xml:space="preserve"> civil </w:t>
            </w:r>
            <w:r w:rsidR="000F4603" w:rsidRPr="00BF5C92">
              <w:rPr>
                <w:rFonts w:ascii="Times New Roman" w:hAnsi="Times New Roman" w:cs="Times New Roman"/>
              </w:rPr>
              <w:t>rights issues.</w:t>
            </w:r>
            <w:r w:rsidRPr="00BF5C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  <w:tcBorders>
              <w:bottom w:val="nil"/>
            </w:tcBorders>
          </w:tcPr>
          <w:p w:rsidR="00557924" w:rsidRDefault="004D3B08" w:rsidP="00C11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Teacher Action</w:t>
            </w:r>
            <w:ins w:id="1" w:author="Candice McQueen" w:date="2014-02-23T20:55:00Z">
              <w:r w:rsidR="00C272DE" w:rsidRPr="00A30B7E">
                <w:rPr>
                  <w:rFonts w:ascii="Times New Roman" w:hAnsi="Times New Roman" w:cs="Times New Roman"/>
                  <w:b/>
                </w:rPr>
                <w:t>s</w:t>
              </w:r>
            </w:ins>
          </w:p>
          <w:p w:rsidR="00E22458" w:rsidRDefault="00E22458" w:rsidP="00E224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DC8" w:rsidRPr="00BF5C92" w:rsidRDefault="00E22458" w:rsidP="00E22458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Brief intro with ppt, show link to website, and text from website for students to read </w:t>
            </w:r>
            <w:r w:rsidR="00557924" w:rsidRPr="00BF5C92">
              <w:rPr>
                <w:rFonts w:ascii="Times New Roman" w:hAnsi="Times New Roman" w:cs="Times New Roman"/>
              </w:rPr>
              <w:t xml:space="preserve">of </w:t>
            </w:r>
            <w:r w:rsidR="00EB3FEC" w:rsidRPr="00BF5C92">
              <w:rPr>
                <w:rFonts w:ascii="Times New Roman" w:hAnsi="Times New Roman" w:cs="Times New Roman"/>
              </w:rPr>
              <w:t xml:space="preserve">Walter Hood and </w:t>
            </w:r>
            <w:r w:rsidR="00822DC8" w:rsidRPr="00BF5C92">
              <w:rPr>
                <w:rFonts w:ascii="Times New Roman" w:hAnsi="Times New Roman" w:cs="Times New Roman"/>
                <w:i/>
              </w:rPr>
              <w:t>W</w:t>
            </w:r>
            <w:r w:rsidR="00C5772C" w:rsidRPr="00BF5C92">
              <w:rPr>
                <w:rFonts w:ascii="Times New Roman" w:hAnsi="Times New Roman" w:cs="Times New Roman"/>
                <w:i/>
              </w:rPr>
              <w:t xml:space="preserve">itness </w:t>
            </w:r>
            <w:r w:rsidR="00822DC8" w:rsidRPr="00BF5C92">
              <w:rPr>
                <w:rFonts w:ascii="Times New Roman" w:hAnsi="Times New Roman" w:cs="Times New Roman"/>
                <w:i/>
              </w:rPr>
              <w:t>W</w:t>
            </w:r>
            <w:r w:rsidR="00C5772C" w:rsidRPr="00BF5C92">
              <w:rPr>
                <w:rFonts w:ascii="Times New Roman" w:hAnsi="Times New Roman" w:cs="Times New Roman"/>
                <w:i/>
              </w:rPr>
              <w:t>alls</w:t>
            </w:r>
            <w:r w:rsidR="00822DC8" w:rsidRPr="00BF5C92">
              <w:rPr>
                <w:rFonts w:ascii="Times New Roman" w:hAnsi="Times New Roman" w:cs="Times New Roman"/>
              </w:rPr>
              <w:t xml:space="preserve"> </w:t>
            </w:r>
            <w:r w:rsidR="004E2CAC" w:rsidRPr="00BF5C92">
              <w:rPr>
                <w:rFonts w:ascii="Times New Roman" w:hAnsi="Times New Roman" w:cs="Times New Roman"/>
              </w:rPr>
              <w:t>Art Installation</w:t>
            </w:r>
            <w:r w:rsidR="00D7296F" w:rsidRPr="00BF5C92">
              <w:rPr>
                <w:rFonts w:ascii="Times New Roman" w:hAnsi="Times New Roman" w:cs="Times New Roman"/>
              </w:rPr>
              <w:t xml:space="preserve"> t</w:t>
            </w:r>
            <w:r w:rsidR="00557924" w:rsidRPr="00BF5C92">
              <w:rPr>
                <w:rFonts w:ascii="Times New Roman" w:hAnsi="Times New Roman" w:cs="Times New Roman"/>
              </w:rPr>
              <w:t xml:space="preserve">o be at </w:t>
            </w:r>
            <w:r w:rsidR="00822DC8" w:rsidRPr="00BF5C92">
              <w:rPr>
                <w:rFonts w:ascii="Times New Roman" w:hAnsi="Times New Roman" w:cs="Times New Roman"/>
              </w:rPr>
              <w:t xml:space="preserve">the </w:t>
            </w:r>
            <w:r w:rsidR="00557924" w:rsidRPr="00BF5C92">
              <w:rPr>
                <w:rFonts w:ascii="Times New Roman" w:hAnsi="Times New Roman" w:cs="Times New Roman"/>
              </w:rPr>
              <w:t xml:space="preserve">downtown courthouse to commemorate the Nashville Student Movement lunch counter </w:t>
            </w:r>
            <w:r w:rsidR="00557924" w:rsidRPr="00BF5C92">
              <w:rPr>
                <w:rFonts w:ascii="Times New Roman" w:hAnsi="Times New Roman" w:cs="Times New Roman"/>
              </w:rPr>
              <w:lastRenderedPageBreak/>
              <w:t xml:space="preserve">sit-ins and silent march to the courthouse. </w:t>
            </w:r>
          </w:p>
          <w:p w:rsidR="00822DC8" w:rsidRPr="00BF5C92" w:rsidRDefault="00822DC8" w:rsidP="000F4603">
            <w:pPr>
              <w:rPr>
                <w:rFonts w:ascii="Times New Roman" w:hAnsi="Times New Roman" w:cs="Times New Roman"/>
                <w:b/>
              </w:rPr>
            </w:pPr>
          </w:p>
          <w:p w:rsidR="00822DC8" w:rsidRPr="00822DC8" w:rsidRDefault="00822DC8" w:rsidP="00822DC8">
            <w:pPr>
              <w:pStyle w:val="ListParagraph"/>
              <w:ind w:left="22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21F9" w:rsidRPr="00BF5C92" w:rsidRDefault="002721F9" w:rsidP="002721F9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>TW i</w:t>
            </w:r>
            <w:r w:rsidR="008006CC" w:rsidRPr="00BF5C92">
              <w:rPr>
                <w:rFonts w:ascii="Times New Roman" w:hAnsi="Times New Roman" w:cs="Times New Roman"/>
              </w:rPr>
              <w:t xml:space="preserve">ntro </w:t>
            </w:r>
            <w:r w:rsidR="00A52465" w:rsidRPr="00BF5C92">
              <w:rPr>
                <w:rFonts w:ascii="Times New Roman" w:hAnsi="Times New Roman" w:cs="Times New Roman"/>
              </w:rPr>
              <w:t xml:space="preserve">a brief </w:t>
            </w:r>
            <w:proofErr w:type="gramStart"/>
            <w:r w:rsidR="00A52465" w:rsidRPr="00BF5C92">
              <w:rPr>
                <w:rFonts w:ascii="Times New Roman" w:hAnsi="Times New Roman" w:cs="Times New Roman"/>
              </w:rPr>
              <w:t>powerpoint</w:t>
            </w:r>
            <w:proofErr w:type="gramEnd"/>
            <w:r w:rsidR="00A52465" w:rsidRPr="00BF5C92">
              <w:rPr>
                <w:rFonts w:ascii="Times New Roman" w:hAnsi="Times New Roman" w:cs="Times New Roman"/>
              </w:rPr>
              <w:t xml:space="preserve"> on FR</w:t>
            </w:r>
            <w:r w:rsidR="008006CC" w:rsidRPr="00BF5C92">
              <w:rPr>
                <w:rFonts w:ascii="Times New Roman" w:hAnsi="Times New Roman" w:cs="Times New Roman"/>
              </w:rPr>
              <w:t xml:space="preserve"> and </w:t>
            </w:r>
            <w:r w:rsidR="00A52465" w:rsidRPr="00BF5C92">
              <w:rPr>
                <w:rFonts w:ascii="Times New Roman" w:hAnsi="Times New Roman" w:cs="Times New Roman"/>
              </w:rPr>
              <w:t xml:space="preserve">her </w:t>
            </w:r>
            <w:r w:rsidR="008006CC" w:rsidRPr="00BF5C92">
              <w:rPr>
                <w:rFonts w:ascii="Times New Roman" w:hAnsi="Times New Roman" w:cs="Times New Roman"/>
              </w:rPr>
              <w:t>story quilts.</w:t>
            </w:r>
            <w:r w:rsidR="008779E6" w:rsidRPr="00BF5C92">
              <w:rPr>
                <w:rFonts w:ascii="Times New Roman" w:hAnsi="Times New Roman" w:cs="Times New Roman"/>
              </w:rPr>
              <w:t xml:space="preserve">  </w:t>
            </w:r>
            <w:r w:rsidR="008779E6" w:rsidRPr="00BF5C92">
              <w:rPr>
                <w:rFonts w:ascii="Times New Roman" w:hAnsi="Times New Roman" w:cs="Times New Roman"/>
                <w:b/>
              </w:rPr>
              <w:t xml:space="preserve">Note: T </w:t>
            </w:r>
            <w:r w:rsidR="00BF5C92">
              <w:rPr>
                <w:rFonts w:ascii="Times New Roman" w:hAnsi="Times New Roman" w:cs="Times New Roman"/>
                <w:b/>
              </w:rPr>
              <w:t>distributes</w:t>
            </w:r>
            <w:r w:rsidR="008779E6" w:rsidRPr="00BF5C92">
              <w:rPr>
                <w:rFonts w:ascii="Times New Roman" w:hAnsi="Times New Roman" w:cs="Times New Roman"/>
                <w:b/>
              </w:rPr>
              <w:t xml:space="preserve"> rubric to students now so they know how they will be assessed at the conclusion of the project.</w:t>
            </w:r>
          </w:p>
          <w:p w:rsidR="00DF24C5" w:rsidRPr="001263CB" w:rsidRDefault="00DF24C5" w:rsidP="001263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2" w:type="dxa"/>
          </w:tcPr>
          <w:p w:rsidR="004D3B08" w:rsidRDefault="004D3B08" w:rsidP="00C11F01">
            <w:pPr>
              <w:rPr>
                <w:rFonts w:ascii="Times New Roman" w:hAnsi="Times New Roman" w:cs="Times New Roman"/>
                <w:b/>
              </w:rPr>
            </w:pPr>
            <w:r w:rsidRPr="002B7106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822DC8" w:rsidRDefault="00822DC8" w:rsidP="00C11F01">
            <w:pPr>
              <w:rPr>
                <w:rFonts w:ascii="Times New Roman" w:hAnsi="Times New Roman" w:cs="Times New Roman"/>
                <w:b/>
              </w:rPr>
            </w:pPr>
          </w:p>
          <w:p w:rsidR="00822DC8" w:rsidRPr="00BF5C92" w:rsidRDefault="008006CC" w:rsidP="002721F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SW</w:t>
            </w:r>
            <w:r w:rsidR="001350D4" w:rsidRPr="00BF5C92">
              <w:rPr>
                <w:rFonts w:ascii="Times New Roman" w:hAnsi="Times New Roman" w:cs="Times New Roman"/>
              </w:rPr>
              <w:t xml:space="preserve"> read digital text in the link to</w:t>
            </w:r>
            <w:r w:rsidRPr="00BF5C92">
              <w:rPr>
                <w:rFonts w:ascii="Times New Roman" w:hAnsi="Times New Roman" w:cs="Times New Roman"/>
              </w:rPr>
              <w:t xml:space="preserve"> </w:t>
            </w:r>
            <w:r w:rsidR="00822DC8" w:rsidRPr="00BF5C92">
              <w:rPr>
                <w:rFonts w:ascii="Times New Roman" w:hAnsi="Times New Roman" w:cs="Times New Roman"/>
              </w:rPr>
              <w:t xml:space="preserve">learn a brief history </w:t>
            </w:r>
            <w:r w:rsidR="001350D4" w:rsidRPr="00BF5C92">
              <w:rPr>
                <w:rFonts w:ascii="Times New Roman" w:hAnsi="Times New Roman" w:cs="Times New Roman"/>
              </w:rPr>
              <w:t xml:space="preserve">Walter Hood and of why the </w:t>
            </w:r>
            <w:r w:rsidR="001350D4" w:rsidRPr="00BF5C92">
              <w:rPr>
                <w:rFonts w:ascii="Times New Roman" w:hAnsi="Times New Roman" w:cs="Times New Roman"/>
                <w:i/>
              </w:rPr>
              <w:t>Witness Walls</w:t>
            </w:r>
            <w:r w:rsidR="001350D4" w:rsidRPr="00BF5C92">
              <w:rPr>
                <w:rFonts w:ascii="Times New Roman" w:hAnsi="Times New Roman" w:cs="Times New Roman"/>
              </w:rPr>
              <w:t xml:space="preserve"> are being created</w:t>
            </w:r>
            <w:r w:rsidR="00822DC8" w:rsidRPr="00BF5C92">
              <w:rPr>
                <w:rFonts w:ascii="Times New Roman" w:hAnsi="Times New Roman" w:cs="Times New Roman"/>
              </w:rPr>
              <w:t xml:space="preserve"> fo</w:t>
            </w:r>
            <w:r w:rsidR="0045159D" w:rsidRPr="00BF5C92">
              <w:rPr>
                <w:rFonts w:ascii="Times New Roman" w:hAnsi="Times New Roman" w:cs="Times New Roman"/>
              </w:rPr>
              <w:t>r</w:t>
            </w:r>
            <w:r w:rsidR="00822DC8" w:rsidRPr="00BF5C92">
              <w:rPr>
                <w:rFonts w:ascii="Times New Roman" w:hAnsi="Times New Roman" w:cs="Times New Roman"/>
              </w:rPr>
              <w:t xml:space="preserve"> Nashville. </w:t>
            </w:r>
          </w:p>
          <w:p w:rsidR="00822DC8" w:rsidRPr="00BF5C92" w:rsidRDefault="00822DC8" w:rsidP="00822DC8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822DC8" w:rsidRPr="00BF5C92" w:rsidRDefault="00822DC8" w:rsidP="000F4603">
            <w:pPr>
              <w:rPr>
                <w:rFonts w:ascii="Times New Roman" w:hAnsi="Times New Roman" w:cs="Times New Roman"/>
              </w:rPr>
            </w:pPr>
          </w:p>
          <w:p w:rsidR="00822DC8" w:rsidRDefault="00822DC8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862" w:rsidRDefault="005C6862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6862" w:rsidRDefault="005C6862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0D4" w:rsidRPr="00822DC8" w:rsidRDefault="001350D4" w:rsidP="00822DC8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DC8" w:rsidRPr="00BF5C92" w:rsidRDefault="00822DC8" w:rsidP="002721F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SW </w:t>
            </w:r>
            <w:proofErr w:type="gramStart"/>
            <w:r w:rsidR="003A5D75" w:rsidRPr="00BF5C92">
              <w:rPr>
                <w:rFonts w:ascii="Times New Roman" w:hAnsi="Times New Roman" w:cs="Times New Roman"/>
              </w:rPr>
              <w:t>start</w:t>
            </w:r>
            <w:proofErr w:type="gramEnd"/>
            <w:r w:rsidR="003A5D75" w:rsidRPr="00BF5C92">
              <w:rPr>
                <w:rFonts w:ascii="Times New Roman" w:hAnsi="Times New Roman" w:cs="Times New Roman"/>
              </w:rPr>
              <w:t xml:space="preserve"> to assimilate information and make </w:t>
            </w:r>
            <w:r w:rsidRPr="00BF5C92">
              <w:rPr>
                <w:rFonts w:ascii="Times New Roman" w:hAnsi="Times New Roman" w:cs="Times New Roman"/>
              </w:rPr>
              <w:t>connection</w:t>
            </w:r>
            <w:r w:rsidR="003A5D75" w:rsidRPr="00BF5C92">
              <w:rPr>
                <w:rFonts w:ascii="Times New Roman" w:hAnsi="Times New Roman" w:cs="Times New Roman"/>
              </w:rPr>
              <w:t xml:space="preserve">s between Walter Hood and Faith Ringgold. </w:t>
            </w:r>
            <w:r w:rsidRPr="00BF5C92">
              <w:rPr>
                <w:rFonts w:ascii="Times New Roman" w:hAnsi="Times New Roman" w:cs="Times New Roman"/>
              </w:rPr>
              <w:t xml:space="preserve"> </w:t>
            </w:r>
          </w:p>
          <w:p w:rsidR="002721F9" w:rsidRPr="00BF5C92" w:rsidRDefault="002721F9" w:rsidP="002721F9">
            <w:pPr>
              <w:rPr>
                <w:rFonts w:ascii="Times New Roman" w:hAnsi="Times New Roman" w:cs="Times New Roman"/>
              </w:rPr>
            </w:pPr>
          </w:p>
          <w:p w:rsidR="00A52465" w:rsidRPr="00BF5C92" w:rsidRDefault="00A52465" w:rsidP="002721F9">
            <w:pPr>
              <w:rPr>
                <w:rFonts w:ascii="Times New Roman" w:hAnsi="Times New Roman" w:cs="Times New Roman"/>
              </w:rPr>
            </w:pPr>
          </w:p>
          <w:p w:rsidR="00A52465" w:rsidRPr="001A2BF1" w:rsidRDefault="00A52465" w:rsidP="002721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834" w:rsidRDefault="00864834" w:rsidP="00864834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834" w:rsidRDefault="00864834" w:rsidP="00864834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834" w:rsidRDefault="00864834" w:rsidP="00864834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834" w:rsidRDefault="00864834" w:rsidP="00864834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64834" w:rsidRPr="00BF78A8" w:rsidRDefault="00864834" w:rsidP="00864834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BF78A8" w:rsidTr="00321243">
        <w:tc>
          <w:tcPr>
            <w:tcW w:w="13176" w:type="dxa"/>
            <w:gridSpan w:val="3"/>
          </w:tcPr>
          <w:p w:rsidR="00BF78A8" w:rsidRDefault="00BF78A8" w:rsidP="00294E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</w:t>
            </w:r>
            <w:r w:rsidR="00E808EC">
              <w:rPr>
                <w:rFonts w:ascii="Times New Roman" w:hAnsi="Times New Roman" w:cs="Times New Roman"/>
                <w:b/>
              </w:rPr>
              <w:t>Texts</w:t>
            </w:r>
            <w:r w:rsidR="009644F7">
              <w:rPr>
                <w:rFonts w:ascii="Times New Roman" w:hAnsi="Times New Roman" w:cs="Times New Roman"/>
                <w:b/>
              </w:rPr>
              <w:t>, Tasks</w:t>
            </w:r>
            <w:r w:rsidR="00E808EC">
              <w:rPr>
                <w:rFonts w:ascii="Times New Roman" w:hAnsi="Times New Roman" w:cs="Times New Roman"/>
                <w:b/>
              </w:rPr>
              <w:t xml:space="preserve"> and </w:t>
            </w:r>
            <w:r w:rsidR="00294E90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338138" cy="152400"/>
                  <wp:effectExtent l="0" t="0" r="5080" b="0"/>
                  <wp:docPr id="1" name="Picture 1" descr="C:\Users\michellev.WCS\AppData\Local\Microsoft\Windows\Temporary Internet Files\Content.IE5\EUOKCZ2J\MC900297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ellev.WCS\AppData\Local\Microsoft\Windows\Temporary Internet Files\Content.IE5\EUOKCZ2J\MC900297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8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350D4">
              <w:rPr>
                <w:rFonts w:ascii="Times New Roman" w:hAnsi="Times New Roman" w:cs="Times New Roman"/>
                <w:b/>
              </w:rPr>
              <w:t>Drawing out ideas</w:t>
            </w:r>
            <w:r w:rsidR="0058078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4388B">
              <w:rPr>
                <w:rFonts w:ascii="Times New Roman" w:hAnsi="Times New Roman" w:cs="Times New Roman"/>
              </w:rPr>
              <w:t>(</w:t>
            </w:r>
            <w:r w:rsidR="0077086A">
              <w:rPr>
                <w:rFonts w:ascii="Times New Roman" w:hAnsi="Times New Roman" w:cs="Times New Roman"/>
              </w:rPr>
              <w:t xml:space="preserve"> 40</w:t>
            </w:r>
            <w:proofErr w:type="gramEnd"/>
            <w:r w:rsidR="001350D4">
              <w:rPr>
                <w:rFonts w:ascii="Times New Roman" w:hAnsi="Times New Roman" w:cs="Times New Roman"/>
              </w:rPr>
              <w:t xml:space="preserve"> min</w:t>
            </w:r>
            <w:r w:rsidR="00BF5C92">
              <w:rPr>
                <w:rFonts w:ascii="Times New Roman" w:hAnsi="Times New Roman" w:cs="Times New Roman"/>
              </w:rPr>
              <w:t>utes</w:t>
            </w:r>
            <w:r w:rsidR="001350D4">
              <w:rPr>
                <w:rFonts w:ascii="Times New Roman" w:hAnsi="Times New Roman" w:cs="Times New Roman"/>
              </w:rPr>
              <w:t>.</w:t>
            </w:r>
            <w:r w:rsidRPr="00C4388B">
              <w:rPr>
                <w:rFonts w:ascii="Times New Roman" w:hAnsi="Times New Roman" w:cs="Times New Roman"/>
              </w:rPr>
              <w:t>)</w:t>
            </w:r>
          </w:p>
        </w:tc>
      </w:tr>
      <w:tr w:rsidR="004D3B08" w:rsidTr="004D3B08">
        <w:tc>
          <w:tcPr>
            <w:tcW w:w="4392" w:type="dxa"/>
          </w:tcPr>
          <w:p w:rsidR="004D3B08" w:rsidRPr="00DA7676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BF78A8"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C5633E" w:rsidRPr="00BF5C92" w:rsidRDefault="00C5633E" w:rsidP="00B22F9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Students will learn more about Faith Ringgold on their own (read informational text) by use of iPad, computer, or personal device.</w:t>
            </w:r>
          </w:p>
          <w:p w:rsidR="00BE52F9" w:rsidRPr="00BF5C92" w:rsidRDefault="00BE52F9" w:rsidP="00C5633E">
            <w:pPr>
              <w:rPr>
                <w:rFonts w:ascii="Times New Roman" w:hAnsi="Times New Roman" w:cs="Times New Roman"/>
              </w:rPr>
            </w:pPr>
          </w:p>
          <w:p w:rsidR="00B53D98" w:rsidRPr="00BF5C92" w:rsidRDefault="00B53D98" w:rsidP="00C5633E">
            <w:pPr>
              <w:rPr>
                <w:rFonts w:ascii="Times New Roman" w:hAnsi="Times New Roman" w:cs="Times New Roman"/>
              </w:rPr>
            </w:pPr>
          </w:p>
          <w:p w:rsidR="00B53D98" w:rsidRPr="00BF5C92" w:rsidRDefault="00B53D98" w:rsidP="00C5633E">
            <w:pPr>
              <w:rPr>
                <w:rFonts w:ascii="Times New Roman" w:hAnsi="Times New Roman" w:cs="Times New Roman"/>
              </w:rPr>
            </w:pPr>
          </w:p>
          <w:p w:rsidR="001263CB" w:rsidRPr="00BF5C92" w:rsidRDefault="001263CB" w:rsidP="00C5633E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294E90" w:rsidP="00B22F9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Generate ideas for student artworks.</w:t>
            </w:r>
            <w:r w:rsidR="000E4DAF" w:rsidRPr="00BF5C92">
              <w:rPr>
                <w:rFonts w:ascii="Times New Roman" w:hAnsi="Times New Roman" w:cs="Times New Roman"/>
              </w:rPr>
              <w:t xml:space="preserve"> TW define what civil and social injustices are. (Note: Can find some info. attached here in appendices.)</w:t>
            </w:r>
          </w:p>
          <w:p w:rsidR="00B22F9B" w:rsidRPr="00BF5C92" w:rsidRDefault="00B22F9B" w:rsidP="00B22F9B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1C5816" w:rsidRPr="00BF5C92" w:rsidRDefault="001C5816" w:rsidP="00022C7E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AC5AD3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22F9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Generate con’t.</w:t>
            </w: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B22F9B" w:rsidRDefault="00B22F9B" w:rsidP="00B22F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B22F9B">
            <w:pPr>
              <w:rPr>
                <w:rFonts w:ascii="Times New Roman" w:hAnsi="Times New Roman" w:cs="Times New Roman"/>
              </w:rPr>
            </w:pPr>
          </w:p>
          <w:p w:rsidR="00064C84" w:rsidRPr="00BF5C92" w:rsidRDefault="00064C84" w:rsidP="00B22F9B">
            <w:pPr>
              <w:rPr>
                <w:rFonts w:ascii="Times New Roman" w:hAnsi="Times New Roman" w:cs="Times New Roman"/>
              </w:rPr>
            </w:pPr>
          </w:p>
          <w:p w:rsidR="00022C7E" w:rsidRPr="00BF5C92" w:rsidRDefault="00022C7E" w:rsidP="00B22F9B">
            <w:pPr>
              <w:rPr>
                <w:rFonts w:ascii="Times New Roman" w:hAnsi="Times New Roman" w:cs="Times New Roman"/>
              </w:rPr>
            </w:pPr>
          </w:p>
          <w:p w:rsidR="00022C7E" w:rsidRPr="00BF5C92" w:rsidRDefault="00022C7E" w:rsidP="00B22F9B">
            <w:pPr>
              <w:rPr>
                <w:rFonts w:ascii="Times New Roman" w:hAnsi="Times New Roman" w:cs="Times New Roman"/>
              </w:rPr>
            </w:pPr>
          </w:p>
          <w:p w:rsidR="00064C84" w:rsidRPr="00BF5C92" w:rsidRDefault="00064C84" w:rsidP="00B22F9B">
            <w:pPr>
              <w:rPr>
                <w:rFonts w:ascii="Times New Roman" w:hAnsi="Times New Roman" w:cs="Times New Roman"/>
              </w:rPr>
            </w:pPr>
          </w:p>
          <w:p w:rsidR="00BF5C92" w:rsidRPr="00BF5C92" w:rsidRDefault="00064C84" w:rsidP="00BF5C9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i/>
              </w:rPr>
            </w:pPr>
            <w:r w:rsidRPr="00BF5C92">
              <w:rPr>
                <w:rFonts w:ascii="Times New Roman" w:hAnsi="Times New Roman" w:cs="Times New Roman"/>
              </w:rPr>
              <w:t xml:space="preserve">Exit Activity for DAY 1: “Exit ticket out.” </w:t>
            </w:r>
            <w:r w:rsidR="00BF5C92">
              <w:rPr>
                <w:rFonts w:ascii="Times New Roman" w:hAnsi="Times New Roman" w:cs="Times New Roman"/>
              </w:rPr>
              <w:t xml:space="preserve">  </w:t>
            </w:r>
            <w:r w:rsidR="00BF5C92">
              <w:rPr>
                <w:rFonts w:ascii="Times New Roman" w:hAnsi="Times New Roman" w:cs="Times New Roman"/>
                <w:b/>
                <w:i/>
              </w:rPr>
              <w:t>Why would we talk about these two</w:t>
            </w:r>
            <w:r w:rsidR="00BF5C92" w:rsidRPr="00BF5C92">
              <w:rPr>
                <w:rFonts w:ascii="Times New Roman" w:hAnsi="Times New Roman" w:cs="Times New Roman"/>
                <w:b/>
                <w:i/>
              </w:rPr>
              <w:t xml:space="preserve"> artists together? What are a few similarities they share?</w:t>
            </w:r>
          </w:p>
          <w:p w:rsidR="00064C84" w:rsidRPr="00BF5C92" w:rsidRDefault="00064C84" w:rsidP="00BF5C92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64C84" w:rsidRPr="00BF5C92" w:rsidRDefault="00064C84" w:rsidP="00B22F9B">
            <w:pPr>
              <w:rPr>
                <w:rFonts w:ascii="Times New Roman" w:hAnsi="Times New Roman" w:cs="Times New Roman"/>
              </w:rPr>
            </w:pPr>
          </w:p>
          <w:p w:rsidR="00064C84" w:rsidRDefault="00064C84" w:rsidP="00B22F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36B" w:rsidRDefault="00BA136B" w:rsidP="00B22F9B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B22F9B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36B" w:rsidRDefault="00BA136B" w:rsidP="00B22F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36B" w:rsidRDefault="00BA136B" w:rsidP="00B22F9B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9B7988" w:rsidRPr="00BF5C92" w:rsidRDefault="00AC5AD3" w:rsidP="00B22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C9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BEGIN DAY 2</w:t>
            </w:r>
            <w:r w:rsidR="00AC3B52" w:rsidRPr="00BF5C92">
              <w:rPr>
                <w:rFonts w:ascii="Times New Roman" w:hAnsi="Times New Roman" w:cs="Times New Roman"/>
                <w:sz w:val="28"/>
                <w:szCs w:val="28"/>
              </w:rPr>
              <w:t xml:space="preserve"> (Approx. 50 min.)</w:t>
            </w:r>
          </w:p>
          <w:p w:rsidR="00AF1704" w:rsidRDefault="00AF1704" w:rsidP="00EB3FEC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F9B" w:rsidRPr="00BF5C92" w:rsidRDefault="009B7988" w:rsidP="00B22F9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Begin</w:t>
            </w:r>
            <w:r w:rsidR="00B22F9B" w:rsidRPr="00BF5C92">
              <w:rPr>
                <w:rFonts w:ascii="Times New Roman" w:hAnsi="Times New Roman" w:cs="Times New Roman"/>
              </w:rPr>
              <w:t xml:space="preserve"> clay</w:t>
            </w:r>
            <w:r w:rsidRPr="00BF5C92">
              <w:rPr>
                <w:rFonts w:ascii="Times New Roman" w:hAnsi="Times New Roman" w:cs="Times New Roman"/>
              </w:rPr>
              <w:t xml:space="preserve"> tile </w:t>
            </w:r>
            <w:r w:rsidR="00B22F9B" w:rsidRPr="00BF5C92">
              <w:rPr>
                <w:rFonts w:ascii="Times New Roman" w:hAnsi="Times New Roman" w:cs="Times New Roman"/>
              </w:rPr>
              <w:t xml:space="preserve">or mixed </w:t>
            </w:r>
            <w:r w:rsidRPr="00BF5C92">
              <w:rPr>
                <w:rFonts w:ascii="Times New Roman" w:hAnsi="Times New Roman" w:cs="Times New Roman"/>
              </w:rPr>
              <w:t>media work</w:t>
            </w:r>
            <w:r w:rsidR="00B22F9B" w:rsidRPr="00BF5C92">
              <w:rPr>
                <w:rFonts w:ascii="Times New Roman" w:hAnsi="Times New Roman" w:cs="Times New Roman"/>
              </w:rPr>
              <w:t>.</w:t>
            </w:r>
          </w:p>
          <w:p w:rsidR="001C5816" w:rsidRPr="00BF5C92" w:rsidRDefault="001C5816" w:rsidP="001C5816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1C5816" w:rsidRPr="00BF5C92" w:rsidRDefault="001C5816" w:rsidP="00B53D9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Transfer thumbnail</w:t>
            </w:r>
            <w:r w:rsidR="00B53D98" w:rsidRPr="00BF5C92">
              <w:rPr>
                <w:rFonts w:ascii="Times New Roman" w:hAnsi="Times New Roman" w:cs="Times New Roman"/>
              </w:rPr>
              <w:t>s designs to final materials to begin</w:t>
            </w:r>
            <w:r w:rsidRPr="00BF5C92">
              <w:rPr>
                <w:rFonts w:ascii="Times New Roman" w:hAnsi="Times New Roman" w:cs="Times New Roman"/>
              </w:rPr>
              <w:t xml:space="preserve"> final artworks.</w:t>
            </w:r>
          </w:p>
          <w:p w:rsidR="00022C7E" w:rsidRPr="00BF5C92" w:rsidRDefault="00022C7E" w:rsidP="00022C7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22C7E" w:rsidRPr="00BF5C92" w:rsidRDefault="00022C7E" w:rsidP="00B53D9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Note: </w:t>
            </w:r>
            <w:r w:rsidR="00DC2F20">
              <w:rPr>
                <w:rFonts w:ascii="Times New Roman" w:hAnsi="Times New Roman" w:cs="Times New Roman"/>
              </w:rPr>
              <w:t>For the design, the c</w:t>
            </w:r>
            <w:r w:rsidRPr="00BF5C92">
              <w:rPr>
                <w:rFonts w:ascii="Times New Roman" w:hAnsi="Times New Roman" w:cs="Times New Roman"/>
              </w:rPr>
              <w:t xml:space="preserve">enter square has the theme/symbolism of the social or civil injustice and all around the outside has the creative quilt-type patterns. When finished, the piece will resemble a quilt </w:t>
            </w:r>
            <w:r w:rsidRPr="00BF5C92">
              <w:rPr>
                <w:rFonts w:ascii="Times New Roman" w:hAnsi="Times New Roman" w:cs="Times New Roman"/>
              </w:rPr>
              <w:lastRenderedPageBreak/>
              <w:t xml:space="preserve">block that will be a part of a class “Witness-Story- Wall.” when displayed. </w:t>
            </w:r>
          </w:p>
          <w:p w:rsidR="00022C7E" w:rsidRPr="00BF5C92" w:rsidRDefault="00022C7E" w:rsidP="00022C7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22C7E" w:rsidRPr="00BF5C92" w:rsidRDefault="00022C7E" w:rsidP="00022C7E">
            <w:pPr>
              <w:pStyle w:val="ListParagraph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For Clay Tiles: Lay them flat on a table to display safely.</w:t>
            </w:r>
          </w:p>
          <w:p w:rsidR="00022C7E" w:rsidRPr="00BF5C92" w:rsidRDefault="00022C7E" w:rsidP="00022C7E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22C7E" w:rsidRPr="00BF5C92" w:rsidRDefault="00022C7E" w:rsidP="00022C7E">
            <w:pPr>
              <w:pStyle w:val="ListParagraph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For Mixed Media works: Staple to a bulletin board or tape to a wall.</w:t>
            </w:r>
          </w:p>
          <w:p w:rsidR="00B22F9B" w:rsidRPr="001A2BF1" w:rsidRDefault="00B22F9B" w:rsidP="00B22F9B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2F9B" w:rsidRPr="00405632" w:rsidRDefault="00B22F9B" w:rsidP="00022C7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C5633E" w:rsidRPr="00BF5C92" w:rsidRDefault="00C5633E" w:rsidP="00C5633E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>TW direct students to websites about FR.</w:t>
            </w:r>
          </w:p>
          <w:p w:rsidR="00C5633E" w:rsidRPr="00BF5C92" w:rsidRDefault="00C5633E" w:rsidP="00C5633E">
            <w:pPr>
              <w:rPr>
                <w:rFonts w:ascii="Times New Roman" w:hAnsi="Times New Roman" w:cs="Times New Roman"/>
                <w:b/>
              </w:rPr>
            </w:pPr>
          </w:p>
          <w:p w:rsidR="007B0DA4" w:rsidRPr="00BF5C92" w:rsidRDefault="007B0DA4" w:rsidP="00C5633E">
            <w:pPr>
              <w:rPr>
                <w:rFonts w:ascii="Times New Roman" w:hAnsi="Times New Roman" w:cs="Times New Roman"/>
                <w:b/>
              </w:rPr>
            </w:pPr>
          </w:p>
          <w:p w:rsidR="00BE52F9" w:rsidRPr="00BF5C92" w:rsidRDefault="00BE52F9" w:rsidP="00C5633E">
            <w:pPr>
              <w:rPr>
                <w:rFonts w:ascii="Times New Roman" w:hAnsi="Times New Roman" w:cs="Times New Roman"/>
                <w:b/>
              </w:rPr>
            </w:pPr>
          </w:p>
          <w:p w:rsidR="00BE52F9" w:rsidRPr="00BF5C92" w:rsidRDefault="00BE52F9" w:rsidP="00C5633E">
            <w:pPr>
              <w:rPr>
                <w:rFonts w:ascii="Times New Roman" w:hAnsi="Times New Roman" w:cs="Times New Roman"/>
                <w:b/>
              </w:rPr>
            </w:pPr>
          </w:p>
          <w:p w:rsidR="001263CB" w:rsidRDefault="001263CB" w:rsidP="00C5633E">
            <w:pPr>
              <w:rPr>
                <w:rFonts w:ascii="Times New Roman" w:hAnsi="Times New Roman" w:cs="Times New Roman"/>
                <w:b/>
              </w:rPr>
            </w:pPr>
          </w:p>
          <w:p w:rsidR="00BF5C92" w:rsidRPr="00BF5C92" w:rsidRDefault="00BF5C92" w:rsidP="00C5633E">
            <w:pPr>
              <w:rPr>
                <w:rFonts w:ascii="Times New Roman" w:hAnsi="Times New Roman" w:cs="Times New Roman"/>
                <w:b/>
              </w:rPr>
            </w:pPr>
          </w:p>
          <w:p w:rsidR="007B0DA4" w:rsidRPr="00BF5C92" w:rsidRDefault="007B0DA4" w:rsidP="007B0DA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 xml:space="preserve">TW help students begin </w:t>
            </w:r>
            <w:r w:rsidR="00E22458" w:rsidRPr="00BF5C92">
              <w:rPr>
                <w:rFonts w:ascii="Times New Roman" w:hAnsi="Times New Roman" w:cs="Times New Roman"/>
              </w:rPr>
              <w:t>brainstorm session</w:t>
            </w:r>
            <w:r w:rsidR="00EB3FEC" w:rsidRPr="00BF5C92">
              <w:rPr>
                <w:rFonts w:ascii="Times New Roman" w:hAnsi="Times New Roman" w:cs="Times New Roman"/>
              </w:rPr>
              <w:t>--can use popcorn-call-out or think/pair/share:</w:t>
            </w:r>
          </w:p>
          <w:p w:rsidR="007B0DA4" w:rsidRPr="00BF5C92" w:rsidRDefault="00EB3FEC" w:rsidP="007B0DA4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(First students think individually, then pair up with elbow partner and share ideas,</w:t>
            </w:r>
            <w:r w:rsidR="007B0DA4" w:rsidRPr="00BF5C92">
              <w:rPr>
                <w:rFonts w:ascii="Times New Roman" w:hAnsi="Times New Roman" w:cs="Times New Roman"/>
              </w:rPr>
              <w:t xml:space="preserve"> then </w:t>
            </w:r>
            <w:r w:rsidRPr="00BF5C92">
              <w:rPr>
                <w:rFonts w:ascii="Times New Roman" w:hAnsi="Times New Roman" w:cs="Times New Roman"/>
              </w:rPr>
              <w:t xml:space="preserve">share </w:t>
            </w:r>
            <w:r w:rsidR="007B0DA4" w:rsidRPr="00BF5C92">
              <w:rPr>
                <w:rFonts w:ascii="Times New Roman" w:hAnsi="Times New Roman" w:cs="Times New Roman"/>
              </w:rPr>
              <w:t>as a class.</w:t>
            </w:r>
            <w:r w:rsidRPr="00BF5C92">
              <w:rPr>
                <w:rFonts w:ascii="Times New Roman" w:hAnsi="Times New Roman" w:cs="Times New Roman"/>
              </w:rPr>
              <w:t>)</w:t>
            </w:r>
            <w:r w:rsidR="007B0DA4" w:rsidRPr="00BF5C92">
              <w:rPr>
                <w:rFonts w:ascii="Times New Roman" w:hAnsi="Times New Roman" w:cs="Times New Roman"/>
              </w:rPr>
              <w:t xml:space="preserve">              </w:t>
            </w:r>
          </w:p>
          <w:p w:rsidR="00B22F9B" w:rsidRPr="00BF5C92" w:rsidRDefault="00B22F9B" w:rsidP="00BF5C92">
            <w:pPr>
              <w:rPr>
                <w:rFonts w:ascii="Times New Roman" w:hAnsi="Times New Roman" w:cs="Times New Roman"/>
                <w:b/>
              </w:rPr>
            </w:pPr>
          </w:p>
          <w:p w:rsidR="00BF5C92" w:rsidRPr="00BF5C92" w:rsidRDefault="00BF5C92" w:rsidP="00B22F9B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7B0DA4" w:rsidRPr="00BF5C92" w:rsidRDefault="007B0DA4" w:rsidP="00064C8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>TW lead students to take the social/civil r</w:t>
            </w:r>
            <w:r w:rsidR="00BF5C92">
              <w:rPr>
                <w:rFonts w:ascii="Times New Roman" w:hAnsi="Times New Roman" w:cs="Times New Roman"/>
              </w:rPr>
              <w:t>ights issue and turn it into a question</w:t>
            </w:r>
            <w:r w:rsidRPr="00BF5C92">
              <w:rPr>
                <w:rFonts w:ascii="Times New Roman" w:hAnsi="Times New Roman" w:cs="Times New Roman"/>
              </w:rPr>
              <w:t>.</w:t>
            </w:r>
            <w:r w:rsidR="00BF5C92">
              <w:rPr>
                <w:rFonts w:ascii="Times New Roman" w:hAnsi="Times New Roman" w:cs="Times New Roman"/>
              </w:rPr>
              <w:t xml:space="preserve">  The teacher will need to model how to do this.</w:t>
            </w: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  <w:b/>
              </w:rPr>
            </w:pP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  <w:b/>
              </w:rPr>
            </w:pPr>
          </w:p>
          <w:p w:rsidR="007B0DA4" w:rsidRPr="00BF5C92" w:rsidRDefault="007B0DA4" w:rsidP="00022C7E">
            <w:pPr>
              <w:rPr>
                <w:rFonts w:ascii="Times New Roman" w:hAnsi="Times New Roman" w:cs="Times New Roman"/>
                <w:b/>
              </w:rPr>
            </w:pPr>
          </w:p>
          <w:p w:rsidR="00BE52F9" w:rsidRPr="00BF5C92" w:rsidRDefault="00BE52F9" w:rsidP="007B0DA4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7B0DA4" w:rsidRPr="00BF5C92" w:rsidRDefault="007B0DA4" w:rsidP="007B0DA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 xml:space="preserve">TW instruct students to begin </w:t>
            </w:r>
            <w:proofErr w:type="gramStart"/>
            <w:r w:rsidRPr="00BF5C92">
              <w:rPr>
                <w:rFonts w:ascii="Times New Roman" w:hAnsi="Times New Roman" w:cs="Times New Roman"/>
              </w:rPr>
              <w:t>several  thumbnails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and formatively assess around the room as they work. </w:t>
            </w: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  <w:b/>
              </w:rPr>
            </w:pP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  <w:b/>
              </w:rPr>
            </w:pP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  <w:b/>
              </w:rPr>
            </w:pPr>
          </w:p>
          <w:p w:rsidR="00022C7E" w:rsidRDefault="00022C7E" w:rsidP="00064C84">
            <w:pP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064C84">
            <w:pPr>
              <w:rPr>
                <w:rFonts w:ascii="Times New Roman" w:hAnsi="Times New Roman" w:cs="Times New Roman"/>
                <w:b/>
              </w:rPr>
            </w:pPr>
          </w:p>
          <w:p w:rsidR="00BF5C92" w:rsidRPr="00BF5C92" w:rsidRDefault="00BF5C92" w:rsidP="00064C84">
            <w:pPr>
              <w:rPr>
                <w:rFonts w:ascii="Times New Roman" w:hAnsi="Times New Roman" w:cs="Times New Roman"/>
                <w:b/>
              </w:rPr>
            </w:pPr>
          </w:p>
          <w:p w:rsidR="00022C7E" w:rsidRPr="00BF5C92" w:rsidRDefault="00022C7E" w:rsidP="00064C84">
            <w:pPr>
              <w:rPr>
                <w:rFonts w:ascii="Times New Roman" w:hAnsi="Times New Roman" w:cs="Times New Roman"/>
                <w:b/>
              </w:rPr>
            </w:pPr>
          </w:p>
          <w:p w:rsidR="00064C84" w:rsidRPr="00BF5C92" w:rsidRDefault="00064C84" w:rsidP="007B0DA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>TW ask 2 questions for the S to answer (written out) and to hand in before leaving.</w:t>
            </w:r>
          </w:p>
          <w:p w:rsidR="00B53D98" w:rsidRDefault="00B53D98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F5C92" w:rsidRPr="00BF5C92" w:rsidRDefault="00BF5C92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A136B" w:rsidRDefault="00BA136B" w:rsidP="007B0DA4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b/>
              </w:rPr>
            </w:pPr>
          </w:p>
          <w:p w:rsidR="00BA136B" w:rsidRDefault="00BA136B" w:rsidP="007B0DA4">
            <w:pPr>
              <w:rPr>
                <w:rFonts w:ascii="Times New Roman" w:hAnsi="Times New Roman" w:cs="Times New Roman"/>
                <w:b/>
              </w:rPr>
            </w:pPr>
          </w:p>
          <w:p w:rsidR="00BA136B" w:rsidRDefault="00BA136B" w:rsidP="007B0DA4">
            <w:pP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7B0DA4">
            <w:pPr>
              <w:rPr>
                <w:rFonts w:ascii="Times New Roman" w:hAnsi="Times New Roman" w:cs="Times New Roman"/>
                <w:b/>
              </w:rPr>
            </w:pPr>
          </w:p>
          <w:p w:rsidR="00BF5C92" w:rsidRDefault="00BF5C92" w:rsidP="007B0DA4">
            <w:pPr>
              <w:rPr>
                <w:rFonts w:ascii="Times New Roman" w:hAnsi="Times New Roman" w:cs="Times New Roman"/>
                <w:b/>
              </w:rPr>
            </w:pPr>
          </w:p>
          <w:p w:rsidR="00DC2F20" w:rsidRPr="00DC2F20" w:rsidRDefault="00AF1704" w:rsidP="007C189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>Depending on</w:t>
            </w:r>
            <w:r w:rsidR="007C1894" w:rsidRPr="00BF5C92">
              <w:rPr>
                <w:rFonts w:ascii="Times New Roman" w:hAnsi="Times New Roman" w:cs="Times New Roman"/>
              </w:rPr>
              <w:t xml:space="preserve"> budget, timeframe or wishes -sel</w:t>
            </w:r>
            <w:r w:rsidR="009B7988" w:rsidRPr="00BF5C92">
              <w:rPr>
                <w:rFonts w:ascii="Times New Roman" w:hAnsi="Times New Roman" w:cs="Times New Roman"/>
              </w:rPr>
              <w:t xml:space="preserve">ect between clay </w:t>
            </w:r>
            <w:proofErr w:type="gramStart"/>
            <w:r w:rsidR="009B7988" w:rsidRPr="00BF5C92">
              <w:rPr>
                <w:rFonts w:ascii="Times New Roman" w:hAnsi="Times New Roman" w:cs="Times New Roman"/>
              </w:rPr>
              <w:t>or</w:t>
            </w:r>
            <w:proofErr w:type="gramEnd"/>
            <w:r w:rsidR="009B7988" w:rsidRPr="00BF5C92">
              <w:rPr>
                <w:rFonts w:ascii="Times New Roman" w:hAnsi="Times New Roman" w:cs="Times New Roman"/>
              </w:rPr>
              <w:t xml:space="preserve"> mixed media. T demonstrates various methods:</w:t>
            </w:r>
          </w:p>
          <w:p w:rsidR="009B7988" w:rsidRPr="00BF5C92" w:rsidRDefault="009B7988" w:rsidP="00DC2F20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  <w:r w:rsidRPr="00BF5C92">
              <w:rPr>
                <w:rFonts w:ascii="Times New Roman" w:hAnsi="Times New Roman" w:cs="Times New Roman"/>
              </w:rPr>
              <w:t xml:space="preserve"> </w:t>
            </w:r>
          </w:p>
          <w:p w:rsidR="007C1894" w:rsidRDefault="009B7988" w:rsidP="009B7988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  <w:b/>
              </w:rPr>
              <w:t xml:space="preserve">For clay: </w:t>
            </w:r>
            <w:r w:rsidRPr="00BF5C92">
              <w:rPr>
                <w:rFonts w:ascii="Times New Roman" w:hAnsi="Times New Roman" w:cs="Times New Roman"/>
              </w:rPr>
              <w:t>texture, patterns on borders to replicate idea of quilt, and proper connection for relief (score, slip and pressing clay to stay together.)</w:t>
            </w:r>
          </w:p>
          <w:p w:rsidR="00DC2F20" w:rsidRPr="00BF5C92" w:rsidRDefault="00DC2F20" w:rsidP="009B7988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</w:p>
          <w:p w:rsidR="009B7988" w:rsidRPr="00BF5C92" w:rsidRDefault="009B7988" w:rsidP="009B7988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  <w:b/>
              </w:rPr>
              <w:t>For mixed media:</w:t>
            </w:r>
            <w:r w:rsidR="00E22458" w:rsidRPr="00BF5C92">
              <w:rPr>
                <w:rFonts w:ascii="Times New Roman" w:hAnsi="Times New Roman" w:cs="Times New Roman"/>
                <w:b/>
              </w:rPr>
              <w:t xml:space="preserve"> </w:t>
            </w:r>
            <w:r w:rsidRPr="00BF5C92">
              <w:rPr>
                <w:rFonts w:ascii="Times New Roman" w:hAnsi="Times New Roman" w:cs="Times New Roman"/>
              </w:rPr>
              <w:t xml:space="preserve">demo collage, painting techniques, and use of charcoal, colored pencil etc. Explain the use of several media for it to be called “mixed </w:t>
            </w:r>
            <w:r w:rsidRPr="00BF5C92">
              <w:rPr>
                <w:rFonts w:ascii="Times New Roman" w:hAnsi="Times New Roman" w:cs="Times New Roman"/>
              </w:rPr>
              <w:lastRenderedPageBreak/>
              <w:t>media” in this art form.</w:t>
            </w:r>
          </w:p>
          <w:p w:rsidR="00405632" w:rsidRPr="00405632" w:rsidRDefault="00405632" w:rsidP="00C5633E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C5633E" w:rsidRPr="00BF5C92" w:rsidRDefault="00C5633E" w:rsidP="00BE52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learn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more about FR and examine several of her story quilt artworks. </w:t>
            </w:r>
          </w:p>
          <w:p w:rsidR="00C5633E" w:rsidRPr="00BF5C92" w:rsidRDefault="00C5633E" w:rsidP="00BE52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begin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to understand themes, symbols and ideas behind her quilts.</w:t>
            </w:r>
          </w:p>
          <w:p w:rsidR="00BE52F9" w:rsidRPr="00BF5C92" w:rsidRDefault="00BE52F9" w:rsidP="00BE52F9">
            <w:pPr>
              <w:rPr>
                <w:rFonts w:ascii="Times New Roman" w:hAnsi="Times New Roman" w:cs="Times New Roman"/>
              </w:rPr>
            </w:pPr>
          </w:p>
          <w:p w:rsidR="001263CB" w:rsidRPr="00BF5C92" w:rsidRDefault="001263CB" w:rsidP="00BE52F9">
            <w:pPr>
              <w:rPr>
                <w:rFonts w:ascii="Times New Roman" w:hAnsi="Times New Roman" w:cs="Times New Roman"/>
              </w:rPr>
            </w:pPr>
          </w:p>
          <w:p w:rsidR="00BE52F9" w:rsidRPr="00BF5C92" w:rsidRDefault="00BE52F9" w:rsidP="00BE52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SW brainstorm list of social and civil injustices</w:t>
            </w:r>
            <w:r w:rsidR="000F1516" w:rsidRPr="00BF5C92">
              <w:rPr>
                <w:rFonts w:ascii="Times New Roman" w:hAnsi="Times New Roman" w:cs="Times New Roman"/>
              </w:rPr>
              <w:t xml:space="preserve"> and issues</w:t>
            </w:r>
            <w:r w:rsidRPr="00BF5C92">
              <w:rPr>
                <w:rFonts w:ascii="Times New Roman" w:hAnsi="Times New Roman" w:cs="Times New Roman"/>
              </w:rPr>
              <w:t xml:space="preserve"> that are still unresolved today. Can be </w:t>
            </w:r>
            <w:r w:rsidR="00986C79" w:rsidRPr="00BF5C92">
              <w:rPr>
                <w:rFonts w:ascii="Times New Roman" w:hAnsi="Times New Roman" w:cs="Times New Roman"/>
              </w:rPr>
              <w:t>school wide</w:t>
            </w:r>
            <w:r w:rsidRPr="00BF5C92">
              <w:rPr>
                <w:rFonts w:ascii="Times New Roman" w:hAnsi="Times New Roman" w:cs="Times New Roman"/>
              </w:rPr>
              <w:t>, community, worldwide, etc.</w:t>
            </w:r>
            <w:r w:rsidR="000E4DAF" w:rsidRPr="00BF5C92">
              <w:rPr>
                <w:rFonts w:ascii="Times New Roman" w:hAnsi="Times New Roman" w:cs="Times New Roman"/>
              </w:rPr>
              <w:t xml:space="preserve"> </w:t>
            </w:r>
          </w:p>
          <w:p w:rsidR="00BE52F9" w:rsidRPr="00BF5C92" w:rsidRDefault="00BE52F9" w:rsidP="00BE52F9">
            <w:pPr>
              <w:pStyle w:val="ListParagraph"/>
              <w:ind w:left="252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 </w:t>
            </w:r>
          </w:p>
          <w:p w:rsidR="00B22F9B" w:rsidRPr="00BF5C92" w:rsidRDefault="00B22F9B" w:rsidP="00B22F9B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B22F9B" w:rsidRPr="00BF5C92" w:rsidRDefault="00B22F9B" w:rsidP="00BF5C92">
            <w:pPr>
              <w:rPr>
                <w:rFonts w:ascii="Times New Roman" w:hAnsi="Times New Roman" w:cs="Times New Roman"/>
              </w:rPr>
            </w:pPr>
          </w:p>
          <w:p w:rsidR="00AC5AD3" w:rsidRPr="00BF5C92" w:rsidRDefault="00BE52F9" w:rsidP="00BF5C92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S take the social/civil injustice they wish to create their art about and form it into a question as a title for their artwork: e.g. “What’s r</w:t>
            </w:r>
            <w:r w:rsidR="00BF5C92">
              <w:rPr>
                <w:rFonts w:ascii="Times New Roman" w:hAnsi="Times New Roman" w:cs="Times New Roman"/>
              </w:rPr>
              <w:t>eally behind school shootings?”</w:t>
            </w:r>
            <w:r w:rsidRPr="00BF5C92">
              <w:rPr>
                <w:rFonts w:ascii="Times New Roman" w:hAnsi="Times New Roman" w:cs="Times New Roman"/>
              </w:rPr>
              <w:t xml:space="preserve"> </w:t>
            </w:r>
            <w:r w:rsidR="00BF5C92">
              <w:rPr>
                <w:rFonts w:ascii="Times New Roman" w:hAnsi="Times New Roman" w:cs="Times New Roman"/>
              </w:rPr>
              <w:t xml:space="preserve">or </w:t>
            </w:r>
            <w:r w:rsidR="00AC5AD3" w:rsidRPr="00BF5C92">
              <w:rPr>
                <w:rFonts w:ascii="Times New Roman" w:hAnsi="Times New Roman" w:cs="Times New Roman"/>
              </w:rPr>
              <w:t xml:space="preserve">“Racism: Aren’t we really all the same on the inside?” </w:t>
            </w:r>
          </w:p>
          <w:p w:rsidR="00BE52F9" w:rsidRPr="00BF5C92" w:rsidRDefault="00BE52F9" w:rsidP="00BE52F9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BE52F9" w:rsidRPr="00BF5C92" w:rsidRDefault="00BE52F9" w:rsidP="00BF5C92">
            <w:pPr>
              <w:rPr>
                <w:rFonts w:ascii="Times New Roman" w:hAnsi="Times New Roman" w:cs="Times New Roman"/>
              </w:rPr>
            </w:pPr>
          </w:p>
          <w:p w:rsidR="00064C84" w:rsidRPr="00BF5C92" w:rsidRDefault="00BE52F9" w:rsidP="00064C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>S synthesize</w:t>
            </w:r>
            <w:r w:rsidR="00E22458" w:rsidRPr="00BF5C92">
              <w:rPr>
                <w:rFonts w:ascii="Times New Roman" w:hAnsi="Times New Roman" w:cs="Times New Roman"/>
              </w:rPr>
              <w:t>s</w:t>
            </w:r>
            <w:r w:rsidRPr="00BF5C92">
              <w:rPr>
                <w:rFonts w:ascii="Times New Roman" w:hAnsi="Times New Roman" w:cs="Times New Roman"/>
              </w:rPr>
              <w:t xml:space="preserve"> ideas into thumbnail sketches in sketchbook for art project. 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consider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how to clearly convey the following in their art: theme, use of symbolism</w:t>
            </w:r>
            <w:r w:rsidR="00022C7E" w:rsidRPr="00BF5C92">
              <w:rPr>
                <w:rFonts w:ascii="Times New Roman" w:hAnsi="Times New Roman" w:cs="Times New Roman"/>
              </w:rPr>
              <w:t xml:space="preserve"> for civil or social injustice</w:t>
            </w:r>
            <w:r w:rsidRPr="00BF5C92">
              <w:rPr>
                <w:rFonts w:ascii="Times New Roman" w:hAnsi="Times New Roman" w:cs="Times New Roman"/>
              </w:rPr>
              <w:t>, mood/feeling, elements of art or principles of design (e.g. use of color to bring about the mood</w:t>
            </w:r>
            <w:r w:rsidR="00022C7E" w:rsidRPr="00BF5C92">
              <w:rPr>
                <w:rFonts w:ascii="Times New Roman" w:hAnsi="Times New Roman" w:cs="Times New Roman"/>
              </w:rPr>
              <w:t>, patterns around the outside of center idea like</w:t>
            </w:r>
            <w:r w:rsidR="00BF5C92">
              <w:rPr>
                <w:rFonts w:ascii="Times New Roman" w:hAnsi="Times New Roman" w:cs="Times New Roman"/>
              </w:rPr>
              <w:t xml:space="preserve"> </w:t>
            </w:r>
            <w:r w:rsidR="00022C7E" w:rsidRPr="00BF5C92">
              <w:rPr>
                <w:rFonts w:ascii="Times New Roman" w:hAnsi="Times New Roman" w:cs="Times New Roman"/>
              </w:rPr>
              <w:t>Faith Ringgold did</w:t>
            </w:r>
            <w:r w:rsidRPr="00BF5C92">
              <w:rPr>
                <w:rFonts w:ascii="Times New Roman" w:hAnsi="Times New Roman" w:cs="Times New Roman"/>
              </w:rPr>
              <w:t>).</w:t>
            </w:r>
          </w:p>
          <w:p w:rsidR="00064C84" w:rsidRPr="00BF5C92" w:rsidRDefault="00064C84" w:rsidP="00064C84">
            <w:pPr>
              <w:rPr>
                <w:rFonts w:ascii="Times New Roman" w:hAnsi="Times New Roman" w:cs="Times New Roman"/>
              </w:rPr>
            </w:pPr>
          </w:p>
          <w:p w:rsidR="00064C84" w:rsidRDefault="00064C84" w:rsidP="00064C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i/>
              </w:rPr>
            </w:pPr>
            <w:r w:rsidRPr="00BF5C92">
              <w:rPr>
                <w:rFonts w:ascii="Times New Roman" w:hAnsi="Times New Roman" w:cs="Times New Roman"/>
              </w:rPr>
              <w:t xml:space="preserve">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answer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these questions for the “Exit ticket out.”   </w:t>
            </w:r>
            <w:r w:rsidR="00BF5C92">
              <w:rPr>
                <w:rFonts w:ascii="Times New Roman" w:hAnsi="Times New Roman" w:cs="Times New Roman"/>
                <w:b/>
                <w:i/>
              </w:rPr>
              <w:t>Why would we talk about these two</w:t>
            </w:r>
            <w:r w:rsidRPr="00BF5C92">
              <w:rPr>
                <w:rFonts w:ascii="Times New Roman" w:hAnsi="Times New Roman" w:cs="Times New Roman"/>
                <w:b/>
                <w:i/>
              </w:rPr>
              <w:t xml:space="preserve"> artists together? What are a few similarities they share?</w:t>
            </w:r>
          </w:p>
          <w:p w:rsidR="00BF5C92" w:rsidRPr="00BF5C92" w:rsidRDefault="00BF5C92" w:rsidP="00BF5C92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9B7988" w:rsidRDefault="009B7988" w:rsidP="009B7988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36B" w:rsidRDefault="00BA136B" w:rsidP="009B79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C84" w:rsidRDefault="00BE52F9" w:rsidP="009B79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798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F5C92" w:rsidRDefault="00BF5C92" w:rsidP="009B79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Default="00BF5C92" w:rsidP="009B79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5C92" w:rsidRPr="009B7988" w:rsidRDefault="00BF5C92" w:rsidP="009B79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7988" w:rsidRDefault="009B7988" w:rsidP="00BE52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begin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their summative story quilt project in the clay or mixed media using several techniques and methods demonstrated. SW </w:t>
            </w:r>
            <w:proofErr w:type="gramStart"/>
            <w:r w:rsidRPr="00BF5C92">
              <w:rPr>
                <w:rFonts w:ascii="Times New Roman" w:hAnsi="Times New Roman" w:cs="Times New Roman"/>
              </w:rPr>
              <w:t>refer</w:t>
            </w:r>
            <w:proofErr w:type="gramEnd"/>
            <w:r w:rsidRPr="00BF5C92">
              <w:rPr>
                <w:rFonts w:ascii="Times New Roman" w:hAnsi="Times New Roman" w:cs="Times New Roman"/>
              </w:rPr>
              <w:t xml:space="preserve"> to their sketches but experimenting is also highly encouraged within the creative process.  </w:t>
            </w:r>
          </w:p>
          <w:p w:rsidR="00DC2F20" w:rsidRPr="00BF5C92" w:rsidRDefault="00DC2F20" w:rsidP="00DC2F2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5C6862" w:rsidRPr="00BF5C92" w:rsidRDefault="005C6862" w:rsidP="00BE52F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F5C92">
              <w:rPr>
                <w:rFonts w:ascii="Times New Roman" w:hAnsi="Times New Roman" w:cs="Times New Roman"/>
              </w:rPr>
              <w:t xml:space="preserve">SW will be encouraged to refer to the rubric as they work. They will self-assess at the end of the project (circle the level they feel they have achieved in pencil) and then hand </w:t>
            </w:r>
            <w:r w:rsidRPr="00BF5C92">
              <w:rPr>
                <w:rFonts w:ascii="Times New Roman" w:hAnsi="Times New Roman" w:cs="Times New Roman"/>
              </w:rPr>
              <w:lastRenderedPageBreak/>
              <w:t>in the rubric for final grading with their project.</w:t>
            </w:r>
          </w:p>
          <w:p w:rsidR="00BE52F9" w:rsidRPr="00BF5C92" w:rsidRDefault="00BE52F9" w:rsidP="00BE52F9">
            <w:pPr>
              <w:pStyle w:val="ListParagraph"/>
              <w:ind w:left="252"/>
              <w:rPr>
                <w:rFonts w:ascii="Times New Roman" w:hAnsi="Times New Roman" w:cs="Times New Roman"/>
              </w:rPr>
            </w:pPr>
          </w:p>
          <w:p w:rsidR="00BE52F9" w:rsidRDefault="00BE52F9" w:rsidP="00BE52F9">
            <w:pPr>
              <w:pStyle w:val="ListParagraph"/>
              <w:ind w:left="25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632" w:rsidRPr="00405632" w:rsidRDefault="00405632" w:rsidP="00C5633E">
            <w:pPr>
              <w:pStyle w:val="ListParagraph"/>
              <w:rPr>
                <w:rFonts w:ascii="Times New Roman" w:hAnsi="Times New Roman" w:cs="Times New Roman"/>
              </w:rPr>
            </w:pPr>
          </w:p>
        </w:tc>
      </w:tr>
      <w:tr w:rsidR="00405632" w:rsidTr="00533854">
        <w:tc>
          <w:tcPr>
            <w:tcW w:w="13176" w:type="dxa"/>
            <w:gridSpan w:val="3"/>
          </w:tcPr>
          <w:p w:rsidR="00405632" w:rsidRDefault="00405632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>
              <w:rPr>
                <w:rFonts w:ascii="Times New Roman" w:hAnsi="Times New Roman" w:cs="Times New Roman"/>
              </w:rPr>
              <w:t>(</w:t>
            </w:r>
            <w:r w:rsidR="007D79F4">
              <w:rPr>
                <w:rFonts w:ascii="Times New Roman" w:hAnsi="Times New Roman" w:cs="Times New Roman"/>
              </w:rPr>
              <w:t>Throughout</w:t>
            </w:r>
            <w:r w:rsidR="00DC2F20">
              <w:rPr>
                <w:rFonts w:ascii="Times New Roman" w:hAnsi="Times New Roman" w:cs="Times New Roman"/>
              </w:rPr>
              <w:t xml:space="preserve"> the lesson</w:t>
            </w:r>
            <w:r w:rsidR="00A933C9">
              <w:rPr>
                <w:rFonts w:ascii="Times New Roman" w:hAnsi="Times New Roman" w:cs="Times New Roman"/>
              </w:rPr>
              <w:t>)</w:t>
            </w:r>
          </w:p>
        </w:tc>
      </w:tr>
      <w:tr w:rsidR="004D3B08" w:rsidTr="004D3B08">
        <w:tc>
          <w:tcPr>
            <w:tcW w:w="4392" w:type="dxa"/>
          </w:tcPr>
          <w:p w:rsidR="004D3B08" w:rsidRPr="00073500" w:rsidRDefault="00A933C9" w:rsidP="000735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05632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405632" w:rsidRPr="00DC2F20" w:rsidRDefault="007C2E38" w:rsidP="00073500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The following questions will be asked throughout the lesson as the students are working (researching, designing thumbnail sketches and creating the final summative artwork.)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A2444D" w:rsidRPr="00DC2F20" w:rsidRDefault="00A2444D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What question</w:t>
            </w:r>
            <w:r w:rsidR="00DC2F20">
              <w:rPr>
                <w:rFonts w:ascii="Times New Roman" w:hAnsi="Times New Roman" w:cs="Times New Roman"/>
              </w:rPr>
              <w:t>/theme</w:t>
            </w:r>
            <w:r w:rsidRPr="00DC2F20">
              <w:rPr>
                <w:rFonts w:ascii="Times New Roman" w:hAnsi="Times New Roman" w:cs="Times New Roman"/>
              </w:rPr>
              <w:t xml:space="preserve"> have I developed that addresses a social or civil rights issue that is present today?</w:t>
            </w:r>
          </w:p>
          <w:p w:rsidR="00A2444D" w:rsidRPr="00DC2F20" w:rsidRDefault="00A2444D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How will I present this as my theme in my artwork?</w:t>
            </w:r>
          </w:p>
          <w:p w:rsidR="00A2444D" w:rsidRPr="00DC2F20" w:rsidRDefault="00A2444D" w:rsidP="00B53D9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How will I choose symbols or ideas to express this idea in a creative way?</w:t>
            </w:r>
          </w:p>
          <w:p w:rsidR="00A2444D" w:rsidRPr="00DC2F20" w:rsidRDefault="00A2444D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Which elements or principles can help me create mood or feeling in my art?</w:t>
            </w:r>
          </w:p>
          <w:p w:rsidR="00A2444D" w:rsidRPr="00DC2F20" w:rsidRDefault="00A2444D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How will I use those elements and principles specifically to create the moods/feeling I want to convey in my art?</w:t>
            </w:r>
          </w:p>
          <w:p w:rsidR="00AF1704" w:rsidRPr="00DC2F20" w:rsidRDefault="00AF1704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What media, techniques or processes will I choose to create the effects I desire in my art piece?</w:t>
            </w:r>
          </w:p>
          <w:p w:rsidR="00D50F0A" w:rsidRDefault="00D50F0A" w:rsidP="00AF1704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What similarities and differences will I find between my work and the work of </w:t>
            </w:r>
            <w:r w:rsidR="00EB3FEC" w:rsidRPr="00DC2F20">
              <w:rPr>
                <w:rFonts w:ascii="Times New Roman" w:hAnsi="Times New Roman" w:cs="Times New Roman"/>
              </w:rPr>
              <w:t xml:space="preserve">Walter Hood and </w:t>
            </w:r>
            <w:r w:rsidRPr="00DC2F20">
              <w:rPr>
                <w:rFonts w:ascii="Times New Roman" w:hAnsi="Times New Roman" w:cs="Times New Roman"/>
              </w:rPr>
              <w:t>Faith Ringgold?</w:t>
            </w:r>
          </w:p>
          <w:p w:rsidR="00DC2F20" w:rsidRPr="00DC2F20" w:rsidRDefault="00DC2F20" w:rsidP="00DC2F2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05632" w:rsidRPr="00073500" w:rsidRDefault="00405632" w:rsidP="00D50F0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073500" w:rsidRPr="00DC2F20" w:rsidRDefault="002F3B16" w:rsidP="00073500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Higher order thinking, deeper connections and authentic creating</w:t>
            </w:r>
          </w:p>
        </w:tc>
      </w:tr>
      <w:tr w:rsidR="00073500" w:rsidTr="007831F9">
        <w:trPr>
          <w:trHeight w:val="62"/>
        </w:trPr>
        <w:tc>
          <w:tcPr>
            <w:tcW w:w="13176" w:type="dxa"/>
            <w:gridSpan w:val="3"/>
          </w:tcPr>
          <w:p w:rsidR="00073500" w:rsidRDefault="00073500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(</w:t>
            </w:r>
            <w:r w:rsidR="00435A6F">
              <w:rPr>
                <w:rFonts w:ascii="Times New Roman" w:hAnsi="Times New Roman" w:cs="Times New Roman"/>
              </w:rPr>
              <w:t>20</w:t>
            </w:r>
            <w:r w:rsidR="00C1320A">
              <w:rPr>
                <w:rFonts w:ascii="Times New Roman" w:hAnsi="Times New Roman" w:cs="Times New Roman"/>
              </w:rPr>
              <w:t>-30</w:t>
            </w:r>
            <w:r w:rsidR="00435A6F">
              <w:rPr>
                <w:rFonts w:ascii="Times New Roman" w:hAnsi="Times New Roman" w:cs="Times New Roman"/>
              </w:rPr>
              <w:t xml:space="preserve"> minutes</w:t>
            </w:r>
            <w:r w:rsidRPr="007143EB">
              <w:rPr>
                <w:rFonts w:ascii="Times New Roman" w:hAnsi="Times New Roman" w:cs="Times New Roman"/>
              </w:rPr>
              <w:t>)</w:t>
            </w:r>
          </w:p>
        </w:tc>
      </w:tr>
      <w:tr w:rsidR="00073500" w:rsidTr="004D3B08">
        <w:trPr>
          <w:trHeight w:val="62"/>
        </w:trPr>
        <w:tc>
          <w:tcPr>
            <w:tcW w:w="4392" w:type="dxa"/>
          </w:tcPr>
          <w:p w:rsidR="005A4880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073500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435A6F" w:rsidRPr="00DC2F20" w:rsidRDefault="005A4880" w:rsidP="00435A6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After completing the art project, SW complete self-assessment</w:t>
            </w:r>
            <w:r w:rsidR="00435A6F" w:rsidRPr="00DC2F20">
              <w:rPr>
                <w:rFonts w:ascii="Times New Roman" w:hAnsi="Times New Roman" w:cs="Times New Roman"/>
              </w:rPr>
              <w:t xml:space="preserve"> on rubric</w:t>
            </w:r>
          </w:p>
          <w:p w:rsidR="005A4880" w:rsidRPr="00DC2F20" w:rsidRDefault="005A4880" w:rsidP="005A488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5A4880" w:rsidRPr="00DC2F20" w:rsidRDefault="005A4880" w:rsidP="005A488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435A6F" w:rsidRPr="00DC2F20" w:rsidRDefault="005A4880" w:rsidP="00435A6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SW then </w:t>
            </w:r>
            <w:proofErr w:type="gramStart"/>
            <w:r w:rsidRPr="00DC2F20">
              <w:rPr>
                <w:rFonts w:ascii="Times New Roman" w:hAnsi="Times New Roman" w:cs="Times New Roman"/>
              </w:rPr>
              <w:t>reflect</w:t>
            </w:r>
            <w:proofErr w:type="gramEnd"/>
            <w:r w:rsidR="00435A6F" w:rsidRPr="00DC2F20">
              <w:rPr>
                <w:rFonts w:ascii="Times New Roman" w:hAnsi="Times New Roman" w:cs="Times New Roman"/>
              </w:rPr>
              <w:t xml:space="preserve"> by compare/contrast </w:t>
            </w:r>
            <w:r w:rsidR="00DC2F20">
              <w:rPr>
                <w:rFonts w:ascii="Times New Roman" w:hAnsi="Times New Roman" w:cs="Times New Roman"/>
              </w:rPr>
              <w:t xml:space="preserve">triple </w:t>
            </w:r>
            <w:r w:rsidR="00435A6F" w:rsidRPr="00DC2F20">
              <w:rPr>
                <w:rFonts w:ascii="Times New Roman" w:hAnsi="Times New Roman" w:cs="Times New Roman"/>
              </w:rPr>
              <w:t>Venn Diagram.</w:t>
            </w:r>
          </w:p>
          <w:p w:rsidR="005A4880" w:rsidRPr="00DC2F20" w:rsidRDefault="005A4880" w:rsidP="005A488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073500" w:rsidRPr="005A4880" w:rsidRDefault="00073500" w:rsidP="005A48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073500" w:rsidRDefault="00D5790B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Ask S to get out rubric given to them at the start of the project and circle their score (self-assess) in pencil.</w:t>
            </w:r>
          </w:p>
          <w:p w:rsidR="00DC2F20" w:rsidRDefault="00DC2F20" w:rsidP="00DC2F20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DC2F20" w:rsidRPr="00DC2F20" w:rsidRDefault="00DC2F20" w:rsidP="00DC2F20">
            <w:pPr>
              <w:pStyle w:val="ListParagraph"/>
              <w:ind w:left="198"/>
              <w:rPr>
                <w:rFonts w:ascii="Times New Roman" w:hAnsi="Times New Roman" w:cs="Times New Roman"/>
              </w:rPr>
            </w:pPr>
          </w:p>
          <w:p w:rsidR="00D5790B" w:rsidRPr="00D820B9" w:rsidRDefault="00D5790B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Explain and ask S to complete the Venn </w:t>
            </w:r>
            <w:proofErr w:type="gramStart"/>
            <w:r w:rsidRPr="00DC2F20">
              <w:rPr>
                <w:rFonts w:ascii="Times New Roman" w:hAnsi="Times New Roman" w:cs="Times New Roman"/>
              </w:rPr>
              <w:t>Diagram</w:t>
            </w:r>
            <w:proofErr w:type="gramEnd"/>
            <w:r w:rsidRPr="00DC2F20">
              <w:rPr>
                <w:rFonts w:ascii="Times New Roman" w:hAnsi="Times New Roman" w:cs="Times New Roman"/>
              </w:rPr>
              <w:t xml:space="preserve"> reflection.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073500" w:rsidRPr="00DC2F20" w:rsidRDefault="00D5790B" w:rsidP="00D820B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S </w:t>
            </w:r>
            <w:proofErr w:type="gramStart"/>
            <w:r w:rsidRPr="00DC2F20">
              <w:rPr>
                <w:rFonts w:ascii="Times New Roman" w:hAnsi="Times New Roman" w:cs="Times New Roman"/>
              </w:rPr>
              <w:t>have</w:t>
            </w:r>
            <w:proofErr w:type="gramEnd"/>
            <w:r w:rsidRPr="00DC2F20">
              <w:rPr>
                <w:rFonts w:ascii="Times New Roman" w:hAnsi="Times New Roman" w:cs="Times New Roman"/>
              </w:rPr>
              <w:t xml:space="preserve"> final chance to finish anything outstanding on the project for a higher grade.</w:t>
            </w:r>
          </w:p>
          <w:p w:rsidR="00D5790B" w:rsidRPr="00DC2F20" w:rsidRDefault="00D5790B" w:rsidP="00D614C1">
            <w:pPr>
              <w:rPr>
                <w:rFonts w:ascii="Times New Roman" w:hAnsi="Times New Roman" w:cs="Times New Roman"/>
              </w:rPr>
            </w:pPr>
          </w:p>
          <w:p w:rsidR="00D5790B" w:rsidRPr="00F46487" w:rsidRDefault="00D5790B" w:rsidP="00F46487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S will make</w:t>
            </w:r>
            <w:r w:rsidR="005A4880" w:rsidRPr="00DC2F20">
              <w:rPr>
                <w:rFonts w:ascii="Times New Roman" w:hAnsi="Times New Roman" w:cs="Times New Roman"/>
              </w:rPr>
              <w:t xml:space="preserve"> reflective</w:t>
            </w:r>
            <w:r w:rsidRPr="00DC2F20">
              <w:rPr>
                <w:rFonts w:ascii="Times New Roman" w:hAnsi="Times New Roman" w:cs="Times New Roman"/>
              </w:rPr>
              <w:t xml:space="preserve"> discoveries as they compare and contrast their art with that of</w:t>
            </w:r>
            <w:r w:rsidR="00E36307" w:rsidRPr="00DC2F20">
              <w:rPr>
                <w:rFonts w:ascii="Times New Roman" w:hAnsi="Times New Roman" w:cs="Times New Roman"/>
              </w:rPr>
              <w:t xml:space="preserve"> </w:t>
            </w:r>
            <w:r w:rsidR="001C5816" w:rsidRPr="00DC2F20">
              <w:rPr>
                <w:rFonts w:ascii="Times New Roman" w:hAnsi="Times New Roman" w:cs="Times New Roman"/>
              </w:rPr>
              <w:t xml:space="preserve">artists </w:t>
            </w:r>
            <w:r w:rsidR="00E36307" w:rsidRPr="00DC2F20">
              <w:rPr>
                <w:rFonts w:ascii="Times New Roman" w:hAnsi="Times New Roman" w:cs="Times New Roman"/>
              </w:rPr>
              <w:t>WH and</w:t>
            </w:r>
            <w:r w:rsidRPr="00DC2F20">
              <w:rPr>
                <w:rFonts w:ascii="Times New Roman" w:hAnsi="Times New Roman" w:cs="Times New Roman"/>
              </w:rPr>
              <w:t xml:space="preserve"> FR.</w:t>
            </w:r>
          </w:p>
        </w:tc>
      </w:tr>
      <w:tr w:rsidR="008762C0" w:rsidTr="00B115EC">
        <w:trPr>
          <w:trHeight w:val="62"/>
        </w:trPr>
        <w:tc>
          <w:tcPr>
            <w:tcW w:w="13176" w:type="dxa"/>
            <w:gridSpan w:val="3"/>
          </w:tcPr>
          <w:p w:rsidR="008762C0" w:rsidRDefault="008762C0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</w:t>
            </w:r>
            <w:r w:rsidR="00E808EC">
              <w:rPr>
                <w:rFonts w:ascii="Times New Roman" w:hAnsi="Times New Roman" w:cs="Times New Roman"/>
                <w:b/>
              </w:rPr>
              <w:t xml:space="preserve">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 w:rsidR="00E808EC">
              <w:rPr>
                <w:rFonts w:ascii="Times New Roman" w:hAnsi="Times New Roman" w:cs="Times New Roman"/>
              </w:rPr>
              <w:t xml:space="preserve"> </w:t>
            </w:r>
          </w:p>
          <w:p w:rsidR="005B7939" w:rsidRPr="00DC2F20" w:rsidRDefault="005B7939" w:rsidP="00E808EC">
            <w:p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The following are </w:t>
            </w:r>
            <w:r w:rsidR="00DC5A0A" w:rsidRPr="00DC2F20">
              <w:rPr>
                <w:rFonts w:ascii="Times New Roman" w:hAnsi="Times New Roman" w:cs="Times New Roman"/>
              </w:rPr>
              <w:t>extension</w:t>
            </w:r>
            <w:r w:rsidRPr="00DC2F20">
              <w:rPr>
                <w:rFonts w:ascii="Times New Roman" w:hAnsi="Times New Roman" w:cs="Times New Roman"/>
              </w:rPr>
              <w:t xml:space="preserve"> question</w:t>
            </w:r>
            <w:r w:rsidR="00DC5A0A" w:rsidRPr="00DC2F20">
              <w:rPr>
                <w:rFonts w:ascii="Times New Roman" w:hAnsi="Times New Roman" w:cs="Times New Roman"/>
              </w:rPr>
              <w:t>s that should</w:t>
            </w:r>
            <w:r w:rsidRPr="00DC2F20">
              <w:rPr>
                <w:rFonts w:ascii="Times New Roman" w:hAnsi="Times New Roman" w:cs="Times New Roman"/>
              </w:rPr>
              <w:t xml:space="preserve"> be used as a class discussion or written reflection for students at the conclusion of the project.</w:t>
            </w:r>
          </w:p>
          <w:p w:rsidR="005B7939" w:rsidRPr="00DC2F20" w:rsidRDefault="005B7939" w:rsidP="00E808EC">
            <w:pPr>
              <w:rPr>
                <w:rFonts w:ascii="Times New Roman" w:hAnsi="Times New Roman" w:cs="Times New Roman"/>
              </w:rPr>
            </w:pPr>
          </w:p>
          <w:p w:rsidR="003F713E" w:rsidRPr="00DC2F20" w:rsidRDefault="003F713E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What important message am I communicating with my art in this day and age?</w:t>
            </w:r>
          </w:p>
          <w:p w:rsidR="003F713E" w:rsidRPr="00DC2F20" w:rsidRDefault="003F713E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Why is it important to for me to share the message about this social/civil rights issue?</w:t>
            </w:r>
          </w:p>
          <w:p w:rsidR="003F713E" w:rsidRPr="00DC2F20" w:rsidRDefault="003F713E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If there could be a specific people group I could target with my art message (art work), who would it be? Why would it be this group?</w:t>
            </w:r>
          </w:p>
          <w:p w:rsidR="00F453A9" w:rsidRPr="00DC2F20" w:rsidRDefault="00F453A9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What important discoveries have I made when comparing and contrasting my art with that of Faith Ringgold?</w:t>
            </w:r>
          </w:p>
          <w:p w:rsidR="00D5790B" w:rsidRPr="00DC2F20" w:rsidRDefault="00D5790B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How does this ultimately tie back to the </w:t>
            </w:r>
            <w:r w:rsidRPr="00DC2F20">
              <w:rPr>
                <w:rFonts w:ascii="Times New Roman" w:hAnsi="Times New Roman" w:cs="Times New Roman"/>
                <w:i/>
              </w:rPr>
              <w:t>Witness Walls</w:t>
            </w:r>
            <w:r w:rsidRPr="00DC2F20">
              <w:rPr>
                <w:rFonts w:ascii="Times New Roman" w:hAnsi="Times New Roman" w:cs="Times New Roman"/>
              </w:rPr>
              <w:t xml:space="preserve"> and Walter Hood’s installation in downtown Nashville? In your opinion, how does this connect or relate to </w:t>
            </w:r>
            <w:r w:rsidR="00DC2F20">
              <w:rPr>
                <w:rFonts w:ascii="Times New Roman" w:hAnsi="Times New Roman" w:cs="Times New Roman"/>
              </w:rPr>
              <w:t>Faith Ringgold’s art</w:t>
            </w:r>
            <w:r w:rsidRPr="00DC2F20">
              <w:rPr>
                <w:rFonts w:ascii="Times New Roman" w:hAnsi="Times New Roman" w:cs="Times New Roman"/>
              </w:rPr>
              <w:t xml:space="preserve">? </w:t>
            </w:r>
          </w:p>
          <w:p w:rsidR="00D5790B" w:rsidRPr="00DC2F20" w:rsidRDefault="00D5790B" w:rsidP="003F713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 xml:space="preserve">How have you made a deep connection to the </w:t>
            </w:r>
            <w:r w:rsidRPr="00DC2F20">
              <w:rPr>
                <w:rFonts w:ascii="Times New Roman" w:hAnsi="Times New Roman" w:cs="Times New Roman"/>
                <w:i/>
              </w:rPr>
              <w:t>Witness Walls</w:t>
            </w:r>
            <w:r w:rsidRPr="00DC2F20">
              <w:rPr>
                <w:rFonts w:ascii="Times New Roman" w:hAnsi="Times New Roman" w:cs="Times New Roman"/>
              </w:rPr>
              <w:t xml:space="preserve"> installation?</w:t>
            </w:r>
          </w:p>
          <w:p w:rsidR="003F713E" w:rsidRPr="00073500" w:rsidRDefault="003F713E" w:rsidP="003F713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048C" w:rsidRDefault="000B048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762C0" w:rsidTr="008762C0">
        <w:tc>
          <w:tcPr>
            <w:tcW w:w="13176" w:type="dxa"/>
          </w:tcPr>
          <w:p w:rsidR="00E808EC" w:rsidRPr="008762C0" w:rsidRDefault="00DC2F20" w:rsidP="00E80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Appendices:</w:t>
            </w:r>
          </w:p>
          <w:p w:rsidR="008762C0" w:rsidRPr="00DC2F20" w:rsidRDefault="00EB3FEC" w:rsidP="000046A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DC2F20">
              <w:rPr>
                <w:rFonts w:ascii="Times New Roman" w:hAnsi="Times New Roman" w:cs="Times New Roman"/>
              </w:rPr>
              <w:t>Intro p</w:t>
            </w:r>
            <w:r w:rsidR="00F55006" w:rsidRPr="00DC2F20">
              <w:rPr>
                <w:rFonts w:ascii="Times New Roman" w:hAnsi="Times New Roman" w:cs="Times New Roman"/>
              </w:rPr>
              <w:t xml:space="preserve">owerpoint on </w:t>
            </w:r>
            <w:r w:rsidR="00B53D98" w:rsidRPr="00DC2F20">
              <w:rPr>
                <w:rFonts w:ascii="Times New Roman" w:hAnsi="Times New Roman" w:cs="Times New Roman"/>
              </w:rPr>
              <w:t>Walter Hood &amp;</w:t>
            </w:r>
            <w:r w:rsidRPr="00DC2F20">
              <w:rPr>
                <w:rFonts w:ascii="Times New Roman" w:hAnsi="Times New Roman" w:cs="Times New Roman"/>
              </w:rPr>
              <w:t xml:space="preserve"> </w:t>
            </w:r>
            <w:r w:rsidR="00F55006" w:rsidRPr="00DC2F20">
              <w:rPr>
                <w:rFonts w:ascii="Times New Roman" w:hAnsi="Times New Roman" w:cs="Times New Roman"/>
              </w:rPr>
              <w:t xml:space="preserve">Faith Ringgold, Visuals of FR works, </w:t>
            </w:r>
            <w:r w:rsidR="000046AC" w:rsidRPr="00DC2F20">
              <w:rPr>
                <w:rFonts w:ascii="Times New Roman" w:hAnsi="Times New Roman" w:cs="Times New Roman"/>
              </w:rPr>
              <w:t>Faith Ringgold not</w:t>
            </w:r>
            <w:r w:rsidR="004B3B3C" w:rsidRPr="00DC2F20">
              <w:rPr>
                <w:rFonts w:ascii="Times New Roman" w:hAnsi="Times New Roman" w:cs="Times New Roman"/>
              </w:rPr>
              <w:t>es for the</w:t>
            </w:r>
            <w:r w:rsidR="000046AC" w:rsidRPr="00DC2F20">
              <w:rPr>
                <w:rFonts w:ascii="Times New Roman" w:hAnsi="Times New Roman" w:cs="Times New Roman"/>
              </w:rPr>
              <w:t xml:space="preserve"> teacher, Social Injustice Info., </w:t>
            </w:r>
            <w:r w:rsidR="00F55006" w:rsidRPr="00DC2F20">
              <w:rPr>
                <w:rFonts w:ascii="Times New Roman" w:hAnsi="Times New Roman" w:cs="Times New Roman"/>
              </w:rPr>
              <w:t>Summative Rubric</w:t>
            </w:r>
            <w:r w:rsidR="004E10AD" w:rsidRPr="00DC2F20">
              <w:rPr>
                <w:rFonts w:ascii="Times New Roman" w:hAnsi="Times New Roman" w:cs="Times New Roman"/>
              </w:rPr>
              <w:t>s</w:t>
            </w:r>
            <w:r w:rsidR="00F55006" w:rsidRPr="00DC2F20">
              <w:rPr>
                <w:rFonts w:ascii="Times New Roman" w:hAnsi="Times New Roman" w:cs="Times New Roman"/>
              </w:rPr>
              <w:t>,</w:t>
            </w:r>
            <w:r w:rsidR="000046AC" w:rsidRPr="00DC2F20">
              <w:rPr>
                <w:rFonts w:ascii="Times New Roman" w:hAnsi="Times New Roman" w:cs="Times New Roman"/>
              </w:rPr>
              <w:t xml:space="preserve"> Triple </w:t>
            </w:r>
            <w:r w:rsidR="00F55006" w:rsidRPr="00DC2F20">
              <w:rPr>
                <w:rFonts w:ascii="Times New Roman" w:hAnsi="Times New Roman" w:cs="Times New Roman"/>
              </w:rPr>
              <w:t>Venn Diagram</w:t>
            </w:r>
            <w:r w:rsidR="008762C0" w:rsidRPr="00DC2F2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97EB0" w:rsidRDefault="00A97EB0">
      <w:pPr>
        <w:rPr>
          <w:rFonts w:ascii="Times New Roman" w:hAnsi="Times New Roman" w:cs="Times New Roman"/>
        </w:rPr>
      </w:pPr>
    </w:p>
    <w:p w:rsidR="00A97EB0" w:rsidRPr="00A97EB0" w:rsidRDefault="00A97EB0" w:rsidP="00A97EB0">
      <w:pPr>
        <w:rPr>
          <w:rFonts w:ascii="Times New Roman" w:hAnsi="Times New Roman" w:cs="Times New Roman"/>
        </w:rPr>
      </w:pPr>
    </w:p>
    <w:p w:rsidR="00EB3FEC" w:rsidRPr="00A97EB0" w:rsidRDefault="00EB3FEC" w:rsidP="00A97EB0">
      <w:pPr>
        <w:rPr>
          <w:rFonts w:ascii="Times New Roman" w:hAnsi="Times New Roman" w:cs="Times New Roman"/>
        </w:rPr>
      </w:pPr>
    </w:p>
    <w:p w:rsidR="00A97EB0" w:rsidRDefault="00A97EB0" w:rsidP="00A97EB0">
      <w:pPr>
        <w:tabs>
          <w:tab w:val="left" w:pos="300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8762C0" w:rsidRPr="00A97EB0" w:rsidRDefault="00A97EB0" w:rsidP="00A97EB0">
      <w:pPr>
        <w:tabs>
          <w:tab w:val="left" w:pos="3576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sectPr w:rsidR="008762C0" w:rsidRPr="00A97EB0" w:rsidSect="007B4783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87C94"/>
    <w:multiLevelType w:val="hybridMultilevel"/>
    <w:tmpl w:val="128A7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96EB4"/>
    <w:multiLevelType w:val="hybridMultilevel"/>
    <w:tmpl w:val="96DA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45688"/>
    <w:multiLevelType w:val="hybridMultilevel"/>
    <w:tmpl w:val="C94A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01A60"/>
    <w:multiLevelType w:val="hybridMultilevel"/>
    <w:tmpl w:val="063E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84E68"/>
    <w:multiLevelType w:val="hybridMultilevel"/>
    <w:tmpl w:val="74C40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DF7D49"/>
    <w:multiLevelType w:val="hybridMultilevel"/>
    <w:tmpl w:val="82C67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E79B4"/>
    <w:multiLevelType w:val="hybridMultilevel"/>
    <w:tmpl w:val="9AF6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7056C"/>
    <w:multiLevelType w:val="hybridMultilevel"/>
    <w:tmpl w:val="57389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D4032"/>
    <w:multiLevelType w:val="hybridMultilevel"/>
    <w:tmpl w:val="1DBA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68320C"/>
    <w:multiLevelType w:val="hybridMultilevel"/>
    <w:tmpl w:val="8B7EE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B52AE8"/>
    <w:multiLevelType w:val="hybridMultilevel"/>
    <w:tmpl w:val="6C44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00DCB"/>
    <w:multiLevelType w:val="hybridMultilevel"/>
    <w:tmpl w:val="B93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01C11"/>
    <w:multiLevelType w:val="hybridMultilevel"/>
    <w:tmpl w:val="9BEE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B074B"/>
    <w:multiLevelType w:val="hybridMultilevel"/>
    <w:tmpl w:val="E9BE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845A3"/>
    <w:multiLevelType w:val="hybridMultilevel"/>
    <w:tmpl w:val="981280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F06AE3"/>
    <w:multiLevelType w:val="hybridMultilevel"/>
    <w:tmpl w:val="AD4E3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20728F"/>
    <w:multiLevelType w:val="hybridMultilevel"/>
    <w:tmpl w:val="BDFC2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D80789"/>
    <w:multiLevelType w:val="hybridMultilevel"/>
    <w:tmpl w:val="6E041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F14EB6"/>
    <w:multiLevelType w:val="hybridMultilevel"/>
    <w:tmpl w:val="9F22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83A69"/>
    <w:multiLevelType w:val="hybridMultilevel"/>
    <w:tmpl w:val="74E4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E6978"/>
    <w:multiLevelType w:val="hybridMultilevel"/>
    <w:tmpl w:val="EB001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E916AE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BC068B"/>
    <w:multiLevelType w:val="hybridMultilevel"/>
    <w:tmpl w:val="4072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872B7B"/>
    <w:multiLevelType w:val="hybridMultilevel"/>
    <w:tmpl w:val="964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D6415D"/>
    <w:multiLevelType w:val="hybridMultilevel"/>
    <w:tmpl w:val="7794F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2"/>
  </w:num>
  <w:num w:numId="4">
    <w:abstractNumId w:val="7"/>
  </w:num>
  <w:num w:numId="5">
    <w:abstractNumId w:val="11"/>
  </w:num>
  <w:num w:numId="6">
    <w:abstractNumId w:val="20"/>
  </w:num>
  <w:num w:numId="7">
    <w:abstractNumId w:val="2"/>
  </w:num>
  <w:num w:numId="8">
    <w:abstractNumId w:val="22"/>
  </w:num>
  <w:num w:numId="9">
    <w:abstractNumId w:val="21"/>
  </w:num>
  <w:num w:numId="10">
    <w:abstractNumId w:val="10"/>
  </w:num>
  <w:num w:numId="11">
    <w:abstractNumId w:val="13"/>
  </w:num>
  <w:num w:numId="12">
    <w:abstractNumId w:val="14"/>
  </w:num>
  <w:num w:numId="13">
    <w:abstractNumId w:val="19"/>
  </w:num>
  <w:num w:numId="14">
    <w:abstractNumId w:val="5"/>
  </w:num>
  <w:num w:numId="15">
    <w:abstractNumId w:val="17"/>
  </w:num>
  <w:num w:numId="16">
    <w:abstractNumId w:val="16"/>
  </w:num>
  <w:num w:numId="17">
    <w:abstractNumId w:val="6"/>
  </w:num>
  <w:num w:numId="18">
    <w:abstractNumId w:val="4"/>
  </w:num>
  <w:num w:numId="19">
    <w:abstractNumId w:val="0"/>
  </w:num>
  <w:num w:numId="20">
    <w:abstractNumId w:val="25"/>
  </w:num>
  <w:num w:numId="21">
    <w:abstractNumId w:val="8"/>
  </w:num>
  <w:num w:numId="22">
    <w:abstractNumId w:val="3"/>
  </w:num>
  <w:num w:numId="23">
    <w:abstractNumId w:val="18"/>
  </w:num>
  <w:num w:numId="24">
    <w:abstractNumId w:val="1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83"/>
    <w:rsid w:val="000046AC"/>
    <w:rsid w:val="00022C7E"/>
    <w:rsid w:val="0003254D"/>
    <w:rsid w:val="00034511"/>
    <w:rsid w:val="0003515E"/>
    <w:rsid w:val="0004388A"/>
    <w:rsid w:val="00056EE7"/>
    <w:rsid w:val="00064C84"/>
    <w:rsid w:val="00065FAB"/>
    <w:rsid w:val="00073500"/>
    <w:rsid w:val="000B048C"/>
    <w:rsid w:val="000E196F"/>
    <w:rsid w:val="000E4DAF"/>
    <w:rsid w:val="000F1516"/>
    <w:rsid w:val="000F163F"/>
    <w:rsid w:val="000F4603"/>
    <w:rsid w:val="000F674D"/>
    <w:rsid w:val="00102381"/>
    <w:rsid w:val="001263CB"/>
    <w:rsid w:val="001350D4"/>
    <w:rsid w:val="00143472"/>
    <w:rsid w:val="001507E8"/>
    <w:rsid w:val="00164322"/>
    <w:rsid w:val="001658C3"/>
    <w:rsid w:val="001668C8"/>
    <w:rsid w:val="00180429"/>
    <w:rsid w:val="00187074"/>
    <w:rsid w:val="00190CE4"/>
    <w:rsid w:val="001A2BF1"/>
    <w:rsid w:val="001C0DDC"/>
    <w:rsid w:val="001C5816"/>
    <w:rsid w:val="00255F78"/>
    <w:rsid w:val="002721F9"/>
    <w:rsid w:val="00280A26"/>
    <w:rsid w:val="00285011"/>
    <w:rsid w:val="00287E8B"/>
    <w:rsid w:val="0029389F"/>
    <w:rsid w:val="00294E90"/>
    <w:rsid w:val="002A6269"/>
    <w:rsid w:val="002B7B68"/>
    <w:rsid w:val="002C0973"/>
    <w:rsid w:val="002F3B16"/>
    <w:rsid w:val="00322965"/>
    <w:rsid w:val="00386003"/>
    <w:rsid w:val="003A5D75"/>
    <w:rsid w:val="003B08B7"/>
    <w:rsid w:val="003F713E"/>
    <w:rsid w:val="00405632"/>
    <w:rsid w:val="00424E7A"/>
    <w:rsid w:val="00435A6F"/>
    <w:rsid w:val="0045159D"/>
    <w:rsid w:val="004934C1"/>
    <w:rsid w:val="004A3C2D"/>
    <w:rsid w:val="004B324E"/>
    <w:rsid w:val="004B3B3C"/>
    <w:rsid w:val="004D3B08"/>
    <w:rsid w:val="004E10AD"/>
    <w:rsid w:val="004E2CAC"/>
    <w:rsid w:val="004F750C"/>
    <w:rsid w:val="0050453C"/>
    <w:rsid w:val="005209C9"/>
    <w:rsid w:val="00544CFE"/>
    <w:rsid w:val="00551A29"/>
    <w:rsid w:val="00553252"/>
    <w:rsid w:val="00557924"/>
    <w:rsid w:val="0057067E"/>
    <w:rsid w:val="0058078D"/>
    <w:rsid w:val="005A4880"/>
    <w:rsid w:val="005B5C67"/>
    <w:rsid w:val="005B7939"/>
    <w:rsid w:val="005C6862"/>
    <w:rsid w:val="005E54B4"/>
    <w:rsid w:val="0060342D"/>
    <w:rsid w:val="006136B7"/>
    <w:rsid w:val="00651226"/>
    <w:rsid w:val="00651F57"/>
    <w:rsid w:val="00684ACC"/>
    <w:rsid w:val="00694E97"/>
    <w:rsid w:val="006A098B"/>
    <w:rsid w:val="006C2044"/>
    <w:rsid w:val="006E0D7F"/>
    <w:rsid w:val="00710EB0"/>
    <w:rsid w:val="0077086A"/>
    <w:rsid w:val="00777C23"/>
    <w:rsid w:val="00796B7F"/>
    <w:rsid w:val="007B0DA4"/>
    <w:rsid w:val="007B4783"/>
    <w:rsid w:val="007C1894"/>
    <w:rsid w:val="007C2E38"/>
    <w:rsid w:val="007D79F4"/>
    <w:rsid w:val="007E60D7"/>
    <w:rsid w:val="007F1B0A"/>
    <w:rsid w:val="008006CC"/>
    <w:rsid w:val="008009DB"/>
    <w:rsid w:val="00813DE1"/>
    <w:rsid w:val="00822DC8"/>
    <w:rsid w:val="008370E2"/>
    <w:rsid w:val="00864834"/>
    <w:rsid w:val="008762C0"/>
    <w:rsid w:val="008777D5"/>
    <w:rsid w:val="008779E6"/>
    <w:rsid w:val="008A0B37"/>
    <w:rsid w:val="008A23D5"/>
    <w:rsid w:val="008D7DD3"/>
    <w:rsid w:val="008E54F2"/>
    <w:rsid w:val="008E6D1E"/>
    <w:rsid w:val="00962AF4"/>
    <w:rsid w:val="009644F7"/>
    <w:rsid w:val="00986C79"/>
    <w:rsid w:val="00990919"/>
    <w:rsid w:val="009B7988"/>
    <w:rsid w:val="009B7CEB"/>
    <w:rsid w:val="00A218AC"/>
    <w:rsid w:val="00A2444D"/>
    <w:rsid w:val="00A30B7E"/>
    <w:rsid w:val="00A52465"/>
    <w:rsid w:val="00A76930"/>
    <w:rsid w:val="00A84219"/>
    <w:rsid w:val="00A85025"/>
    <w:rsid w:val="00A914EB"/>
    <w:rsid w:val="00A933C9"/>
    <w:rsid w:val="00A94D53"/>
    <w:rsid w:val="00A97EB0"/>
    <w:rsid w:val="00AC3B52"/>
    <w:rsid w:val="00AC5AD3"/>
    <w:rsid w:val="00AD2125"/>
    <w:rsid w:val="00AD3908"/>
    <w:rsid w:val="00AF1704"/>
    <w:rsid w:val="00B02024"/>
    <w:rsid w:val="00B12451"/>
    <w:rsid w:val="00B22F9B"/>
    <w:rsid w:val="00B53D98"/>
    <w:rsid w:val="00BA136B"/>
    <w:rsid w:val="00BC564C"/>
    <w:rsid w:val="00BC58DD"/>
    <w:rsid w:val="00BD2472"/>
    <w:rsid w:val="00BD3CD3"/>
    <w:rsid w:val="00BE52F9"/>
    <w:rsid w:val="00BF05A1"/>
    <w:rsid w:val="00BF5C92"/>
    <w:rsid w:val="00BF78A8"/>
    <w:rsid w:val="00C1320A"/>
    <w:rsid w:val="00C272DE"/>
    <w:rsid w:val="00C446CC"/>
    <w:rsid w:val="00C5633E"/>
    <w:rsid w:val="00C5772C"/>
    <w:rsid w:val="00CA618F"/>
    <w:rsid w:val="00CC5305"/>
    <w:rsid w:val="00CD648B"/>
    <w:rsid w:val="00CE7973"/>
    <w:rsid w:val="00D00B7A"/>
    <w:rsid w:val="00D03E82"/>
    <w:rsid w:val="00D12488"/>
    <w:rsid w:val="00D14275"/>
    <w:rsid w:val="00D50F0A"/>
    <w:rsid w:val="00D5790B"/>
    <w:rsid w:val="00D614C1"/>
    <w:rsid w:val="00D7296F"/>
    <w:rsid w:val="00D745FD"/>
    <w:rsid w:val="00D81D4E"/>
    <w:rsid w:val="00D820B9"/>
    <w:rsid w:val="00D96D15"/>
    <w:rsid w:val="00DA3519"/>
    <w:rsid w:val="00DA66EC"/>
    <w:rsid w:val="00DA7676"/>
    <w:rsid w:val="00DC2F20"/>
    <w:rsid w:val="00DC5A0A"/>
    <w:rsid w:val="00DD7914"/>
    <w:rsid w:val="00DE64CF"/>
    <w:rsid w:val="00DF03AA"/>
    <w:rsid w:val="00DF2336"/>
    <w:rsid w:val="00DF24C5"/>
    <w:rsid w:val="00E172C5"/>
    <w:rsid w:val="00E22458"/>
    <w:rsid w:val="00E27244"/>
    <w:rsid w:val="00E36307"/>
    <w:rsid w:val="00E41ADB"/>
    <w:rsid w:val="00E424DB"/>
    <w:rsid w:val="00E54BE7"/>
    <w:rsid w:val="00E77DB9"/>
    <w:rsid w:val="00E808EC"/>
    <w:rsid w:val="00E84173"/>
    <w:rsid w:val="00EB3FEC"/>
    <w:rsid w:val="00ED2E30"/>
    <w:rsid w:val="00F453A9"/>
    <w:rsid w:val="00F46487"/>
    <w:rsid w:val="00F55006"/>
    <w:rsid w:val="00FC2A0B"/>
    <w:rsid w:val="00FC2F0A"/>
    <w:rsid w:val="00FD2EE7"/>
    <w:rsid w:val="00FE7DBC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paragraph" w:customStyle="1" w:styleId="Default">
    <w:name w:val="Default"/>
    <w:rsid w:val="00962A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97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E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EB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EB0"/>
    <w:rPr>
      <w:rFonts w:eastAsiaTheme="minorEastAsia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paragraph" w:customStyle="1" w:styleId="Default">
    <w:name w:val="Default"/>
    <w:rsid w:val="00962A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97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E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EB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EB0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83858-7EE6-3F4D-BF63-814D6949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2394</Words>
  <Characters>13649</Characters>
  <Application>Microsoft Macintosh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cp:lastPrinted>2015-01-22T18:44:00Z</cp:lastPrinted>
  <dcterms:created xsi:type="dcterms:W3CDTF">2015-02-24T16:43:00Z</dcterms:created>
  <dcterms:modified xsi:type="dcterms:W3CDTF">2015-02-24T16:43:00Z</dcterms:modified>
</cp:coreProperties>
</file>